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D" w:rsidRDefault="00EB0B6D" w:rsidP="00EB0B6D">
      <w:pPr>
        <w:jc w:val="center"/>
      </w:pPr>
      <w:r>
        <w:t>Peer to Peer Networks</w:t>
      </w:r>
    </w:p>
    <w:p w:rsidR="00EB0B6D" w:rsidRDefault="00FC2615" w:rsidP="00EB0B6D">
      <w:pPr>
        <w:jc w:val="center"/>
      </w:pPr>
      <w:r>
        <w:t>Lecture notes – 4</w:t>
      </w:r>
    </w:p>
    <w:p w:rsidR="001D133E" w:rsidRDefault="001D133E"/>
    <w:p w:rsidR="00734A28" w:rsidRDefault="00734A28" w:rsidP="00734A28"/>
    <w:p w:rsidR="004A1CA5" w:rsidRPr="004A7B92" w:rsidRDefault="004A1CA5" w:rsidP="004A1CA5">
      <w:pPr>
        <w:rPr>
          <w:b/>
          <w:bCs/>
          <w:position w:val="-6"/>
          <w:u w:val="single"/>
        </w:rPr>
      </w:pPr>
      <w:r w:rsidRPr="004A7B92">
        <w:rPr>
          <w:b/>
          <w:bCs/>
          <w:position w:val="-6"/>
          <w:u w:val="single"/>
        </w:rPr>
        <w:t>Rehearsal and introduction</w:t>
      </w:r>
    </w:p>
    <w:p w:rsidR="004A1CA5" w:rsidRDefault="004A1CA5" w:rsidP="004A1CA5"/>
    <w:p w:rsidR="004A1CA5" w:rsidRDefault="005828CD" w:rsidP="004A1CA5">
      <w:r>
        <w:pict>
          <v:group id="_x0000_s1566" editas="canvas" style="width:182.25pt;height:170.7pt;mso-position-horizontal-relative:char;mso-position-vertical-relative:line" coordorigin="3331,3711" coordsize="3645,34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67" type="#_x0000_t75" style="position:absolute;left:3331;top:3711;width:3645;height:3414" o:preferrelative="f">
              <v:fill o:detectmouseclick="t"/>
              <v:path o:extrusionok="t" o:connecttype="none"/>
              <o:lock v:ext="edit" text="t"/>
            </v:shape>
            <v:oval id="_x0000_s1568" style="position:absolute;left:3557;top:5892;width:935;height:946"/>
            <v:oval id="_x0000_s1569" style="position:absolute;left:5836;top:5796;width:913;height:903"/>
            <v:oval id="_x0000_s1570" style="position:absolute;left:4642;top:4378;width:892;height:892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571" type="#_x0000_t19" style="position:absolute;left:5620;top:4615;width:744;height:1602;rotation:-488438fd" coordsize="21091,21600" adj=",-816655" path="wr-21600,,21600,43200,,,21091,16939nfewr-21600,,21600,43200,,,21091,16939l,21600nsxe">
              <v:path o:connectlocs="0,0;21091,16939;0,21600"/>
            </v:shape>
            <v:shape id="_x0000_s1572" type="#_x0000_t19" style="position:absolute;left:3846;top:4772;width:796;height:1200;flip:x" coordsize="21567,21600" adj=",-206041" path="wr-21600,,21600,43200,,,21567,20415nfewr-21600,,21600,43200,,,21567,20415l,21600nsxe">
              <v:path o:connectlocs="0,0;21567,20415;0,21600"/>
            </v:shape>
            <v:shape id="_x0000_s1573" type="#_x0000_t19" style="position:absolute;left:5324;top:5166;width:598;height:854;rotation:5311363fd;flip:x" coordsize="21553,21600" adj=",-246841" path="wr-21600,,21600,43200,,,21553,20181nfewr-21600,,21600,43200,,,21553,20181l,21600nsxe">
              <v:path o:connectlocs="0,0;21553,20181;0,21600"/>
            </v:shape>
            <v:shape id="_x0000_s1574" type="#_x0000_t19" style="position:absolute;left:4642;top:6047;width:1162;height:1078;rotation:-2870288fd;flip: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75" type="#_x0000_t202" style="position:absolute;left:4884;top:4615;width:455;height:425" filled="f" stroked="f">
              <v:textbox style="mso-next-textbox:#_x0000_s1575">
                <w:txbxContent>
                  <w:p w:rsidR="006C0A46" w:rsidRDefault="006C0A46" w:rsidP="0064339D">
                    <w:r>
                      <w:t>2</w:t>
                    </w:r>
                  </w:p>
                </w:txbxContent>
              </v:textbox>
            </v:shape>
            <v:shape id="_x0000_s1576" type="#_x0000_t202" style="position:absolute;left:3805;top:6148;width:424;height:425" filled="f" stroked="f">
              <v:textbox style="mso-next-textbox:#_x0000_s1576">
                <w:txbxContent>
                  <w:p w:rsidR="006C0A46" w:rsidRPr="00316F47" w:rsidRDefault="006C0A46" w:rsidP="0064339D">
                    <w:r>
                      <w:t>1</w:t>
                    </w:r>
                  </w:p>
                </w:txbxContent>
              </v:textbox>
            </v:shape>
            <v:shape id="_x0000_s1577" type="#_x0000_t202" style="position:absolute;left:6078;top:6058;width:451;height:425" filled="f" stroked="f">
              <v:textbox style="mso-next-textbox:#_x0000_s1577">
                <w:txbxContent>
                  <w:p w:rsidR="006C0A46" w:rsidRDefault="006C0A46" w:rsidP="0064339D">
                    <w:r>
                      <w:t>3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78" type="#_x0000_t32" style="position:absolute;left:5914;top:6584;width:120;height:95;flip:y" o:connectortype="straight">
              <v:stroke endarrow="block"/>
            </v:shape>
            <v:shape id="_x0000_s1579" type="#_x0000_t32" style="position:absolute;left:6397;top:5682;width:1;height:108" o:connectortype="straight">
              <v:stroke endarrow="block"/>
            </v:shape>
            <v:shape id="_x0000_s1580" type="#_x0000_t32" style="position:absolute;left:3846;top:5809;width:1;height:108" o:connectortype="straight">
              <v:stroke endarrow="block"/>
            </v:shape>
            <v:shape id="_x0000_s1581" type="#_x0000_t32" style="position:absolute;left:5247;top:5262;width:1;height:107;flip:y" o:connectortype="straight">
              <v:stroke endarrow="block"/>
            </v:shape>
            <v:shape id="_x0000_s1582" type="#_x0000_t202" style="position:absolute;left:3448;top:3858;width:2466;height:366" filled="f" stroked="f">
              <v:textbox>
                <w:txbxContent>
                  <w:p w:rsidR="006C0A46" w:rsidRDefault="006C0A46" w:rsidP="0064339D">
                    <w:r>
                      <w:t>Discrete Markov Chain</w:t>
                    </w:r>
                  </w:p>
                </w:txbxContent>
              </v:textbox>
            </v:shape>
            <v:shape id="_x0000_s1583" type="#_x0000_t202" style="position:absolute;left:4480;top:6151;width:1506;height:684" filled="f" stroked="f">
              <v:textbox>
                <w:txbxContent>
                  <w:p w:rsidR="006C0A46" w:rsidRDefault="006C0A46" w:rsidP="0064339D">
                    <w:r>
                      <w:t xml:space="preserve">p – </w:t>
                    </w:r>
                    <w:proofErr w:type="gramStart"/>
                    <w:r>
                      <w:t>transition</w:t>
                    </w:r>
                    <w:proofErr w:type="gramEnd"/>
                    <w:r>
                      <w:t xml:space="preserve"> </w:t>
                    </w:r>
                    <w:r w:rsidRPr="0064339D">
                      <w:rPr>
                        <w:b/>
                        <w:bCs/>
                      </w:rPr>
                      <w:t>prob.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pict>
          <v:group id="_x0000_s1548" editas="canvas" style="width:182.25pt;height:170.7pt;mso-position-horizontal-relative:char;mso-position-vertical-relative:line" coordorigin="3331,3711" coordsize="3645,3414">
            <o:lock v:ext="edit" aspectratio="t"/>
            <v:shape id="_x0000_s1549" type="#_x0000_t75" style="position:absolute;left:3331;top:3711;width:3645;height:3414" o:preferrelative="f">
              <v:fill o:detectmouseclick="t"/>
              <v:path o:extrusionok="t" o:connecttype="none"/>
              <o:lock v:ext="edit" text="t"/>
            </v:shape>
            <v:oval id="_x0000_s1550" style="position:absolute;left:3557;top:5892;width:935;height:946"/>
            <v:oval id="_x0000_s1551" style="position:absolute;left:5836;top:5796;width:913;height:903"/>
            <v:oval id="_x0000_s1552" style="position:absolute;left:4642;top:4378;width:892;height:892"/>
            <v:shape id="_x0000_s1553" type="#_x0000_t19" style="position:absolute;left:5620;top:4615;width:744;height:1602;rotation:-488438fd" coordsize="21091,21600" adj=",-816655" path="wr-21600,,21600,43200,,,21091,16939nfewr-21600,,21600,43200,,,21091,16939l,21600nsxe">
              <v:path o:connectlocs="0,0;21091,16939;0,21600"/>
            </v:shape>
            <v:shape id="_x0000_s1554" type="#_x0000_t19" style="position:absolute;left:3846;top:4772;width:796;height:1200;flip:x" coordsize="21567,21600" adj=",-206041" path="wr-21600,,21600,43200,,,21567,20415nfewr-21600,,21600,43200,,,21567,20415l,21600nsxe">
              <v:path o:connectlocs="0,0;21567,20415;0,21600"/>
            </v:shape>
            <v:shape id="_x0000_s1555" type="#_x0000_t19" style="position:absolute;left:5324;top:5166;width:598;height:854;rotation:5311363fd;flip:x" coordsize="21553,21600" adj=",-246841" path="wr-21600,,21600,43200,,,21553,20181nfewr-21600,,21600,43200,,,21553,20181l,21600nsxe">
              <v:path o:connectlocs="0,0;21553,20181;0,21600"/>
            </v:shape>
            <v:shape id="_x0000_s1556" type="#_x0000_t19" style="position:absolute;left:4642;top:6047;width:1162;height:1078;rotation:-2870288fd;flip:y"/>
            <v:shape id="_x0000_s1557" type="#_x0000_t202" style="position:absolute;left:4884;top:4615;width:455;height:425" filled="f" stroked="f">
              <v:textbox style="mso-next-textbox:#_x0000_s1557">
                <w:txbxContent>
                  <w:p w:rsidR="006C0A46" w:rsidRDefault="006C0A46" w:rsidP="004A1CA5">
                    <w:r>
                      <w:t>2</w:t>
                    </w:r>
                  </w:p>
                </w:txbxContent>
              </v:textbox>
            </v:shape>
            <v:shape id="_x0000_s1558" type="#_x0000_t202" style="position:absolute;left:3805;top:6148;width:424;height:425" filled="f" stroked="f">
              <v:textbox style="mso-next-textbox:#_x0000_s1558">
                <w:txbxContent>
                  <w:p w:rsidR="006C0A46" w:rsidRPr="00316F47" w:rsidRDefault="006C0A46" w:rsidP="004A1CA5">
                    <w:r>
                      <w:t>1</w:t>
                    </w:r>
                  </w:p>
                </w:txbxContent>
              </v:textbox>
            </v:shape>
            <v:shape id="_x0000_s1559" type="#_x0000_t202" style="position:absolute;left:6078;top:6058;width:451;height:425" filled="f" stroked="f">
              <v:textbox style="mso-next-textbox:#_x0000_s1559">
                <w:txbxContent>
                  <w:p w:rsidR="006C0A46" w:rsidRDefault="006C0A46" w:rsidP="004A1CA5">
                    <w:r>
                      <w:t>3</w:t>
                    </w:r>
                  </w:p>
                </w:txbxContent>
              </v:textbox>
            </v:shape>
            <v:shape id="_x0000_s1560" type="#_x0000_t32" style="position:absolute;left:5914;top:6584;width:120;height:95;flip:y" o:connectortype="straight">
              <v:stroke endarrow="block"/>
            </v:shape>
            <v:shape id="_x0000_s1561" type="#_x0000_t32" style="position:absolute;left:6397;top:5682;width:1;height:108" o:connectortype="straight">
              <v:stroke endarrow="block"/>
            </v:shape>
            <v:shape id="_x0000_s1562" type="#_x0000_t32" style="position:absolute;left:3846;top:5809;width:1;height:108" o:connectortype="straight">
              <v:stroke endarrow="block"/>
            </v:shape>
            <v:shape id="_x0000_s1563" type="#_x0000_t32" style="position:absolute;left:5247;top:5262;width:1;height:107;flip:y" o:connectortype="straight">
              <v:stroke endarrow="block"/>
            </v:shape>
            <v:shape id="_x0000_s1564" type="#_x0000_t202" style="position:absolute;left:3448;top:3858;width:2736;height:366" filled="f" stroked="f">
              <v:textbox>
                <w:txbxContent>
                  <w:p w:rsidR="006C0A46" w:rsidRDefault="006C0A46">
                    <w:r>
                      <w:t>Continuous Markov Chain</w:t>
                    </w:r>
                  </w:p>
                </w:txbxContent>
              </v:textbox>
            </v:shape>
            <v:shape id="_x0000_s1565" type="#_x0000_t202" style="position:absolute;left:4513;top:6184;width:1506;height:684" filled="f" stroked="f">
              <v:textbox>
                <w:txbxContent>
                  <w:p w:rsidR="006C0A46" w:rsidRDefault="006C0A46">
                    <w:r>
                      <w:rPr>
                        <w:rFonts w:cstheme="minorHAnsi"/>
                      </w:rPr>
                      <w:t>λ</w:t>
                    </w:r>
                    <w:r>
                      <w:t xml:space="preserve"> – </w:t>
                    </w:r>
                    <w:proofErr w:type="gramStart"/>
                    <w:r>
                      <w:t>transition</w:t>
                    </w:r>
                    <w:proofErr w:type="gramEnd"/>
                    <w:r>
                      <w:t xml:space="preserve"> </w:t>
                    </w:r>
                    <w:r w:rsidRPr="0064339D">
                      <w:rPr>
                        <w:b/>
                        <w:bCs/>
                      </w:rPr>
                      <w:t>rate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339D" w:rsidRDefault="0064339D" w:rsidP="0064339D">
      <w:r>
        <w:t xml:space="preserve">              Equilibrium: </w:t>
      </w:r>
      <w:r w:rsidR="00D100F6">
        <w:t xml:space="preserve"> </w:t>
      </w:r>
      <w:r w:rsidRPr="0064339D">
        <w:rPr>
          <w:position w:val="-6"/>
        </w:rPr>
        <w:object w:dxaOrig="900" w:dyaOrig="279">
          <v:shape id="_x0000_i1034" type="#_x0000_t75" style="width:45.15pt;height:14.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4" DrawAspect="Content" ObjectID="_1397467602" r:id="rId6"/>
        </w:object>
      </w:r>
      <w:r>
        <w:tab/>
      </w:r>
      <w:r>
        <w:tab/>
      </w:r>
      <w:r>
        <w:tab/>
        <w:t xml:space="preserve">Equilibrium:  </w:t>
      </w:r>
      <w:r w:rsidRPr="004A1CA5">
        <w:rPr>
          <w:position w:val="-10"/>
        </w:rPr>
        <w:object w:dxaOrig="880" w:dyaOrig="320">
          <v:shape id="_x0000_i1035" type="#_x0000_t75" style="width:44.05pt;height:16.6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5" DrawAspect="Content" ObjectID="_1397467603" r:id="rId8"/>
        </w:object>
      </w:r>
    </w:p>
    <w:p w:rsidR="0064339D" w:rsidRDefault="0064339D" w:rsidP="004A1CA5"/>
    <w:p w:rsidR="007F70DE" w:rsidRDefault="0064339D" w:rsidP="0064339D">
      <w:r>
        <w:t xml:space="preserve">At this course we remain in the </w:t>
      </w:r>
      <w:proofErr w:type="spellStart"/>
      <w:r>
        <w:t>Markovian</w:t>
      </w:r>
      <w:proofErr w:type="spellEnd"/>
      <w:r>
        <w:t xml:space="preserve"> space. We</w:t>
      </w:r>
      <w:r w:rsidR="001712EB">
        <w:t>’ll</w:t>
      </w:r>
      <w:r>
        <w:t xml:space="preserve"> focus mostly on continuous Markov chains</w:t>
      </w:r>
      <w:r w:rsidR="001712EB">
        <w:t xml:space="preserve"> from now on.</w:t>
      </w:r>
    </w:p>
    <w:p w:rsidR="001712EB" w:rsidRDefault="001712EB" w:rsidP="0064339D">
      <w:r w:rsidRPr="0064339D">
        <w:rPr>
          <w:position w:val="-6"/>
        </w:rPr>
        <w:object w:dxaOrig="220" w:dyaOrig="279">
          <v:shape id="_x0000_i1036" type="#_x0000_t75" style="width:10.75pt;height:14.5pt" o:ole="">
            <v:imagedata r:id="rId9" o:title=""/>
          </v:shape>
          <o:OLEObject Type="Embed" ProgID="Equation.DSMT4" ShapeID="_x0000_i1036" DrawAspect="Content" ObjectID="_1397467604" r:id="rId10"/>
        </w:object>
      </w:r>
      <w:r>
        <w:t xml:space="preserve"> </w:t>
      </w:r>
      <w:proofErr w:type="gramStart"/>
      <w:r>
        <w:t>is</w:t>
      </w:r>
      <w:proofErr w:type="gramEnd"/>
      <w:r>
        <w:t xml:space="preserve"> the transition rate, and not the transition probability, and </w:t>
      </w:r>
      <w:r w:rsidRPr="001712EB">
        <w:rPr>
          <w:position w:val="-10"/>
        </w:rPr>
        <w:object w:dxaOrig="960" w:dyaOrig="320">
          <v:shape id="_x0000_i1037" type="#_x0000_t75" style="width:47.8pt;height:16.65pt" o:ole="">
            <v:imagedata r:id="rId11" o:title=""/>
          </v:shape>
          <o:OLEObject Type="Embed" ProgID="Equation.DSMT4" ShapeID="_x0000_i1037" DrawAspect="Content" ObjectID="_1397467605" r:id="rId12"/>
        </w:object>
      </w:r>
      <w:r>
        <w:t>.</w:t>
      </w:r>
    </w:p>
    <w:p w:rsidR="001712EB" w:rsidRDefault="001712EB" w:rsidP="0064339D">
      <w:r>
        <w:t xml:space="preserve">We defined Q to be the transition rate matrix such </w:t>
      </w:r>
      <w:proofErr w:type="gramStart"/>
      <w:r>
        <w:t xml:space="preserve">that </w:t>
      </w:r>
      <w:proofErr w:type="gramEnd"/>
      <w:r w:rsidRPr="004A1CA5">
        <w:rPr>
          <w:position w:val="-10"/>
        </w:rPr>
        <w:object w:dxaOrig="880" w:dyaOrig="320">
          <v:shape id="_x0000_i1038" type="#_x0000_t75" style="width:44.05pt;height:16.65pt" o:ole="" o:bordertopcolor="this" o:borderleftcolor="this" o:borderbottomcolor="this" o:borderrightcolor="this">
            <v:imagedata r:id="rId7" o:title=""/>
          </v:shape>
          <o:OLEObject Type="Embed" ProgID="Equation.DSMT4" ShapeID="_x0000_i1038" DrawAspect="Content" ObjectID="_1397467606" r:id="rId13"/>
        </w:object>
      </w:r>
      <w:r>
        <w:t>.</w:t>
      </w:r>
    </w:p>
    <w:p w:rsidR="001712EB" w:rsidRDefault="001712EB" w:rsidP="0064339D"/>
    <w:p w:rsidR="001712EB" w:rsidRPr="001712EB" w:rsidRDefault="001712EB" w:rsidP="0064339D">
      <w:pPr>
        <w:rPr>
          <w:b/>
          <w:bCs/>
          <w:u w:val="single"/>
        </w:rPr>
      </w:pPr>
      <w:r w:rsidRPr="001712EB">
        <w:rPr>
          <w:b/>
          <w:bCs/>
          <w:u w:val="single"/>
        </w:rPr>
        <w:t>Birth-Death Chains:</w:t>
      </w:r>
    </w:p>
    <w:p w:rsidR="001712EB" w:rsidRDefault="005828CD" w:rsidP="0064339D">
      <w:pPr>
        <w:rPr>
          <w:position w:val="-4"/>
        </w:rPr>
      </w:pPr>
      <w:r>
        <w:rPr>
          <w:position w:val="-4"/>
        </w:rPr>
      </w:r>
      <w:r>
        <w:rPr>
          <w:position w:val="-4"/>
        </w:rPr>
        <w:pict>
          <v:group id="_x0000_s1584" editas="canvas" style="width:275.55pt;height:82.4pt;mso-position-horizontal-relative:char;mso-position-vertical-relative:line" coordorigin="2214,7358" coordsize="5511,1648">
            <o:lock v:ext="edit" aspectratio="t"/>
            <v:shape id="_x0000_s1585" type="#_x0000_t75" style="position:absolute;left:2214;top:7358;width:5511;height:1648" o:preferrelative="f">
              <v:fill o:detectmouseclick="t"/>
              <v:path o:extrusionok="t" o:connecttype="none"/>
              <o:lock v:ext="edit" text="t"/>
            </v:shape>
            <v:shape id="_x0000_s1591" style="position:absolute;left:2687;top:8515;width:849;height:125" coordsize="849,125" path="m,c149,62,299,125,440,125,581,125,781,21,849,e" filled="f">
              <v:path arrowok="t"/>
            </v:shape>
            <v:shape id="_x0000_s1592" style="position:absolute;left:2687;top:7798;width:849;height:125;rotation:180" coordsize="849,125" path="m,c149,62,299,125,440,125,581,125,781,21,849,e" filled="f">
              <v:path arrowok="t"/>
            </v:shape>
            <v:shape id="_x0000_s1593" style="position:absolute;left:3465;top:7798;width:849;height:125;rotation:180" coordsize="849,125" path="m,c149,62,299,125,440,125,581,125,781,21,849,e" filled="f">
              <v:path arrowok="t"/>
            </v:shape>
            <v:shape id="_x0000_s1596" style="position:absolute;left:3536;top:8515;width:849;height:125" coordsize="849,125" path="m,c149,62,299,125,440,125,581,125,781,21,849,e" filled="f">
              <v:path arrowok="t"/>
            </v:shape>
            <v:group id="_x0000_s1654" style="position:absolute;left:3206;top:7923;width:614;height:592" coordorigin="3206,7923" coordsize="614,592">
              <v:oval id="_x0000_s1590" style="position:absolute;left:3206;top:7923;width:614;height:592"/>
              <v:shape id="_x0000_s1599" type="#_x0000_t202" style="position:absolute;left:3300;top:8016;width:311;height:366" filled="f" stroked="f">
                <v:textbox style="mso-next-textbox:#_x0000_s1599">
                  <w:txbxContent>
                    <w:p w:rsidR="006C0A46" w:rsidRDefault="006C0A46" w:rsidP="009A53E1">
                      <w:r>
                        <w:t>1</w:t>
                      </w:r>
                    </w:p>
                  </w:txbxContent>
                </v:textbox>
              </v:shape>
            </v:group>
            <v:group id="_x0000_s1655" style="position:absolute;left:2353;top:7923;width:613;height:592" coordorigin="2353,7923" coordsize="613,592">
              <v:oval id="_x0000_s1586" style="position:absolute;left:2353;top:7923;width:613;height:592"/>
              <v:shape id="_x0000_s1600" type="#_x0000_t202" style="position:absolute;left:2460;top:8006;width:311;height:366" filled="f" stroked="f">
                <v:textbox style="mso-next-textbox:#_x0000_s1600">
                  <w:txbxContent>
                    <w:p w:rsidR="006C0A46" w:rsidRDefault="006C0A46" w:rsidP="009A53E1">
                      <w:r>
                        <w:t>0</w:t>
                      </w:r>
                    </w:p>
                  </w:txbxContent>
                </v:textbox>
              </v:shape>
            </v:group>
            <v:group id="_x0000_s1653" style="position:absolute;left:4022;top:7923;width:614;height:592" coordorigin="4022,7923" coordsize="614,592">
              <v:oval id="_x0000_s1589" style="position:absolute;left:4022;top:7923;width:614;height:592"/>
              <v:shape id="_x0000_s1601" type="#_x0000_t202" style="position:absolute;left:4130;top:8016;width:311;height:366" filled="f" stroked="f">
                <v:textbox style="mso-next-textbox:#_x0000_s1601">
                  <w:txbxContent>
                    <w:p w:rsidR="006C0A46" w:rsidRDefault="006C0A46" w:rsidP="009A53E1">
                      <w:r>
                        <w:t>2</w:t>
                      </w:r>
                    </w:p>
                  </w:txbxContent>
                </v:textbox>
              </v:shape>
            </v:group>
            <v:group id="_x0000_s1640" style="position:absolute;left:6322;top:7967;width:613;height:592" coordorigin="6322,7967" coordsize="613,592">
              <v:oval id="_x0000_s1587" style="position:absolute;left:6322;top:7967;width:613;height:592"/>
              <v:shape id="_x0000_s1603" type="#_x0000_t202" style="position:absolute;left:6447;top:8077;width:311;height:366" filled="f" stroked="f">
                <v:textbox style="mso-next-textbox:#_x0000_s1603">
                  <w:txbxContent>
                    <w:p w:rsidR="006C0A46" w:rsidRDefault="006C0A46" w:rsidP="009A53E1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</v:shape>
            </v:group>
            <v:shape id="_x0000_s1604" type="#_x0000_t32" style="position:absolute;left:3445;top:7886;width:64;height:11" o:connectortype="straight">
              <v:stroke endarrow="block"/>
            </v:shape>
            <v:shape id="_x0000_s1605" type="#_x0000_t32" style="position:absolute;left:4283;top:7897;width:64;height:11" o:connectortype="straight">
              <v:stroke endarrow="block"/>
            </v:shape>
            <v:group id="_x0000_s1641" style="position:absolute;left:6812;top:8477;width:601;height:109" coordorigin="6999,8456" coordsize="865,168">
              <v:shape id="_x0000_s1598" style="position:absolute;left:7042;top:8494;width:822;height:130" coordsize="849,125" path="m,c149,62,299,125,440,125,581,125,781,21,849,e" filled="f">
                <v:path arrowok="t"/>
              </v:shape>
              <v:shape id="_x0000_s1608" type="#_x0000_t32" style="position:absolute;left:6999;top:8456;width:125;height:70;flip:x y" o:connectortype="straight">
                <v:stroke endarrow="block"/>
              </v:shape>
            </v:group>
            <v:group id="_x0000_s1632" style="position:absolute;left:5911;top:8443;width:536;height:125" coordorigin="6166,8378" coordsize="930,190">
              <v:shape id="_x0000_s1597" style="position:absolute;left:6247;top:8443;width:849;height:125" coordsize="849,125" path="m,c149,62,299,125,440,125,581,125,781,21,849,e" filled="f">
                <v:path arrowok="t"/>
              </v:shape>
              <v:shape id="_x0000_s1609" type="#_x0000_t32" style="position:absolute;left:6166;top:8378;width:125;height:70;flip:x y" o:connectortype="straight">
                <v:stroke endarrow="block"/>
              </v:shape>
            </v:group>
            <v:shape id="_x0000_s1610" type="#_x0000_t32" style="position:absolute;left:3498;top:8494;width:125;height:70;flip:x y" o:connectortype="straight">
              <v:stroke endarrow="block"/>
            </v:shape>
            <v:shape id="_x0000_s1611" type="#_x0000_t32" style="position:absolute;left:2646;top:8498;width:125;height:70;flip:x y" o:connectortype="straight">
              <v:stroke endarrow="block"/>
            </v:shape>
            <v:shape id="_x0000_s1614" type="#_x0000_t32" style="position:absolute;left:3683;top:7886;width:1;height:97" o:connectortype="straight">
              <v:stroke endarrow="block"/>
            </v:shape>
            <v:group id="_x0000_s1633" style="position:absolute;left:4386;top:8510;width:638;height:82" coordorigin="6166,8378" coordsize="930,190">
              <v:shape id="_x0000_s1634" style="position:absolute;left:6247;top:8443;width:849;height:125" coordsize="849,125" path="m,c149,62,299,125,440,125,581,125,781,21,849,e" filled="f">
                <v:path arrowok="t"/>
              </v:shape>
              <v:shape id="_x0000_s1635" type="#_x0000_t32" style="position:absolute;left:6166;top:8378;width:125;height:70;flip:x y" o:connectortype="straight">
                <v:stroke endarrow="block"/>
              </v:shape>
            </v:group>
            <v:group id="_x0000_s1645" style="position:absolute;left:6732;top:7856;width:681;height:125" coordorigin="6732,7856" coordsize="681,125">
              <v:shape id="_x0000_s1643" style="position:absolute;left:6732;top:7856;width:661;height:125;rotation:180" coordsize="849,125" o:regroupid="4" path="m,c149,62,299,125,440,125,581,125,781,21,849,e" filled="f">
                <v:path arrowok="t"/>
              </v:shape>
              <v:shape id="_x0000_s1644" type="#_x0000_t32" style="position:absolute;left:7363;top:7966;width:50;height:11" o:connectortype="straight" o:regroupid="4">
                <v:stroke endarrow="block"/>
              </v:shape>
            </v:group>
            <v:group id="_x0000_s1646" style="position:absolute;left:5859;top:7858;width:681;height:125" coordorigin="6732,7856" coordsize="681,125">
              <v:shape id="_x0000_s1647" style="position:absolute;left:6732;top:7856;width:661;height:125;rotation:180" coordsize="849,125" path="m,c149,62,299,125,440,125,581,125,781,21,849,e" filled="f">
                <v:path arrowok="t"/>
              </v:shape>
              <v:shape id="_x0000_s1648" type="#_x0000_t32" style="position:absolute;left:7363;top:7966;width:50;height:11" o:connectortype="straight">
                <v:stroke endarrow="block"/>
              </v:shape>
            </v:group>
            <v:group id="_x0000_s1649" style="position:absolute;left:4417;top:7798;width:681;height:125" coordorigin="6732,7856" coordsize="681,125">
              <v:shape id="_x0000_s1650" style="position:absolute;left:6732;top:7856;width:661;height:125;rotation:180" coordsize="849,125" path="m,c149,62,299,125,440,125,581,125,781,21,849,e" filled="f">
                <v:path arrowok="t"/>
              </v:shape>
              <v:shape id="_x0000_s1651" type="#_x0000_t32" style="position:absolute;left:7363;top:7966;width:50;height:11" o:connectortype="straight">
                <v:stroke endarrow="block"/>
              </v:shape>
            </v:group>
            <v:shape id="_x0000_s1652" type="#_x0000_t202" style="position:absolute;left:5078;top:8016;width:762;height:366" filled="f" stroked="f">
              <v:textbox>
                <w:txbxContent>
                  <w:p w:rsidR="006C0A46" w:rsidRDefault="006C0A46" w:rsidP="009A53E1">
                    <w:r>
                      <w:t>……..</w:t>
                    </w:r>
                  </w:p>
                </w:txbxContent>
              </v:textbox>
            </v:shape>
            <v:shape id="_x0000_s1656" type="#_x0000_t202" style="position:absolute;left:3714;top:7721;width:37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57" type="#_x0000_t202" style="position:absolute;left:2873;top:7690;width:37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58" type="#_x0000_t202" style="position:absolute;left:4561;top:7732;width:37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59" type="#_x0000_t202" style="position:absolute;left:5786;top:7831;width:68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k-1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60" type="#_x0000_t202" style="position:absolute;left:6801;top:7842;width:68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61" type="#_x0000_t202" style="position:absolute;left:5860;top:8428;width:68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62" type="#_x0000_t202" style="position:absolute;left:6785;top:8431;width:595;height:442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k+1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63" type="#_x0000_t202" style="position:absolute;left:4441;top:8474;width:68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64" type="#_x0000_t202" style="position:absolute;left:3622;top:8509;width:68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65" type="#_x0000_t202" style="position:absolute;left:2785;top:8487;width:682;height:419" filled="f" stroked="f">
              <v:textbox>
                <w:txbxContent>
                  <w:p w:rsidR="006C0A46" w:rsidRDefault="006C0A46" w:rsidP="009A53E1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69708B" w:rsidRDefault="0069708B" w:rsidP="0064339D">
      <w:pPr>
        <w:rPr>
          <w:position w:val="-4"/>
        </w:rPr>
      </w:pPr>
      <w:r>
        <w:rPr>
          <w:position w:val="-4"/>
        </w:rPr>
        <w:t xml:space="preserve">The assumptions we need on a birth-death </w:t>
      </w:r>
      <w:r w:rsidR="00920AB3">
        <w:rPr>
          <w:position w:val="-4"/>
        </w:rPr>
        <w:t xml:space="preserve">process are that in homogeneous Markov chain </w:t>
      </w:r>
      <w:proofErr w:type="gramStart"/>
      <w:r w:rsidR="00920AB3">
        <w:rPr>
          <w:position w:val="-4"/>
        </w:rPr>
        <w:t>X(</w:t>
      </w:r>
      <w:proofErr w:type="gramEnd"/>
      <w:r w:rsidR="00920AB3">
        <w:rPr>
          <w:position w:val="-4"/>
        </w:rPr>
        <w:t>t) where births and deaths are independent and</w:t>
      </w:r>
    </w:p>
    <w:p w:rsidR="0069708B" w:rsidRDefault="00920AB3" w:rsidP="00920AB3">
      <w:r w:rsidRPr="0069708B">
        <w:rPr>
          <w:position w:val="-12"/>
        </w:rPr>
        <w:object w:dxaOrig="6360" w:dyaOrig="360">
          <v:shape id="_x0000_i1039" type="#_x0000_t75" style="width:318.1pt;height:18.8pt" o:ole="">
            <v:imagedata r:id="rId14" o:title=""/>
          </v:shape>
          <o:OLEObject Type="Embed" ProgID="Equation.DSMT4" ShapeID="_x0000_i1039" DrawAspect="Content" ObjectID="_1397467607" r:id="rId15"/>
        </w:object>
      </w:r>
      <w:r w:rsidRPr="0069708B">
        <w:rPr>
          <w:position w:val="-12"/>
        </w:rPr>
        <w:object w:dxaOrig="6480" w:dyaOrig="360">
          <v:shape id="_x0000_i1040" type="#_x0000_t75" style="width:324pt;height:18.8pt" o:ole="">
            <v:imagedata r:id="rId16" o:title=""/>
          </v:shape>
          <o:OLEObject Type="Embed" ProgID="Equation.DSMT4" ShapeID="_x0000_i1040" DrawAspect="Content" ObjectID="_1397467608" r:id="rId17"/>
        </w:object>
      </w:r>
      <w:r w:rsidRPr="0069708B">
        <w:rPr>
          <w:position w:val="-12"/>
        </w:rPr>
        <w:object w:dxaOrig="6740" w:dyaOrig="360">
          <v:shape id="_x0000_i1041" type="#_x0000_t75" style="width:336.9pt;height:18.8pt" o:ole="">
            <v:imagedata r:id="rId18" o:title=""/>
          </v:shape>
          <o:OLEObject Type="Embed" ProgID="Equation.DSMT4" ShapeID="_x0000_i1041" DrawAspect="Content" ObjectID="_1397467609" r:id="rId19"/>
        </w:object>
      </w:r>
      <w:r w:rsidRPr="0069708B">
        <w:rPr>
          <w:position w:val="-12"/>
        </w:rPr>
        <w:object w:dxaOrig="6860" w:dyaOrig="360">
          <v:shape id="_x0000_i1042" type="#_x0000_t75" style="width:342.8pt;height:18.8pt" o:ole="">
            <v:imagedata r:id="rId20" o:title=""/>
          </v:shape>
          <o:OLEObject Type="Embed" ProgID="Equation.DSMT4" ShapeID="_x0000_i1042" DrawAspect="Content" ObjectID="_1397467610" r:id="rId21"/>
        </w:object>
      </w:r>
    </w:p>
    <w:p w:rsidR="00920AB3" w:rsidRDefault="00920AB3" w:rsidP="00920AB3">
      <w:r>
        <w:t xml:space="preserve">While </w:t>
      </w:r>
      <w:r w:rsidRPr="00920AB3">
        <w:rPr>
          <w:position w:val="-10"/>
        </w:rPr>
        <w:object w:dxaOrig="600" w:dyaOrig="320">
          <v:shape id="_x0000_i1043" type="#_x0000_t75" style="width:30.1pt;height:16.1pt" o:ole="">
            <v:imagedata r:id="rId22" o:title=""/>
          </v:shape>
          <o:OLEObject Type="Embed" ProgID="Equation.DSMT4" ShapeID="_x0000_i1043" DrawAspect="Content" ObjectID="_1397467611" r:id="rId23"/>
        </w:object>
      </w:r>
      <w:r>
        <w:t xml:space="preserve">is an expression describing a term that converges to 0 ‘faster’ </w:t>
      </w:r>
      <w:proofErr w:type="gramStart"/>
      <w:r>
        <w:t xml:space="preserve">than </w:t>
      </w:r>
      <w:proofErr w:type="gramEnd"/>
      <w:r w:rsidRPr="00920AB3">
        <w:rPr>
          <w:position w:val="-6"/>
        </w:rPr>
        <w:object w:dxaOrig="300" w:dyaOrig="279">
          <v:shape id="_x0000_i1044" type="#_x0000_t75" style="width:15.05pt;height:13.95pt" o:ole="">
            <v:imagedata r:id="rId24" o:title=""/>
          </v:shape>
          <o:OLEObject Type="Embed" ProgID="Equation.DSMT4" ShapeID="_x0000_i1044" DrawAspect="Content" ObjectID="_1397467612" r:id="rId25"/>
        </w:object>
      </w:r>
      <w:r>
        <w:t>.</w:t>
      </w:r>
    </w:p>
    <w:p w:rsidR="00FE080F" w:rsidRDefault="00FE080F">
      <w:r>
        <w:br w:type="page"/>
      </w:r>
    </w:p>
    <w:p w:rsidR="00FE080F" w:rsidRDefault="00FE080F" w:rsidP="00FE080F">
      <w:r>
        <w:lastRenderedPageBreak/>
        <w:t xml:space="preserve">Look at the time Axis </w:t>
      </w:r>
      <w:proofErr w:type="gramStart"/>
      <w:r>
        <w:t xml:space="preserve">at </w:t>
      </w:r>
      <w:proofErr w:type="gramEnd"/>
      <w:r w:rsidRPr="00FE080F">
        <w:rPr>
          <w:position w:val="-6"/>
        </w:rPr>
        <w:object w:dxaOrig="600" w:dyaOrig="279">
          <v:shape id="_x0000_i1045" type="#_x0000_t75" style="width:30.1pt;height:13.95pt" o:ole="">
            <v:imagedata r:id="rId26" o:title=""/>
          </v:shape>
          <o:OLEObject Type="Embed" ProgID="Equation.DSMT4" ShapeID="_x0000_i1045" DrawAspect="Content" ObjectID="_1397467613" r:id="rId27"/>
        </w:object>
      </w:r>
      <w:r>
        <w:t xml:space="preserve">. If we want to be </w:t>
      </w:r>
      <w:proofErr w:type="gramStart"/>
      <w:r>
        <w:t xml:space="preserve">at </w:t>
      </w:r>
      <w:proofErr w:type="gramEnd"/>
      <w:r w:rsidRPr="00FE080F">
        <w:rPr>
          <w:position w:val="-12"/>
        </w:rPr>
        <w:object w:dxaOrig="300" w:dyaOrig="360">
          <v:shape id="_x0000_i1046" type="#_x0000_t75" style="width:15.05pt;height:18.25pt" o:ole="">
            <v:imagedata r:id="rId28" o:title=""/>
          </v:shape>
          <o:OLEObject Type="Embed" ProgID="Equation.DSMT4" ShapeID="_x0000_i1046" DrawAspect="Content" ObjectID="_1397467614" r:id="rId29"/>
        </w:object>
      </w:r>
      <w:r>
        <w:t>, what are all the possible states to be at -at time t?</w:t>
      </w:r>
    </w:p>
    <w:p w:rsidR="00C06E27" w:rsidRDefault="00C06E27" w:rsidP="00FE080F"/>
    <w:p w:rsidR="00FE080F" w:rsidRDefault="005828CD" w:rsidP="00FE080F">
      <w:r>
        <w:pict>
          <v:group id="_x0000_s1719" editas="canvas" style="width:331.25pt;height:150.3pt;mso-position-horizontal-relative:char;mso-position-vertical-relative:line" coordorigin="2063,1191" coordsize="6625,3006">
            <o:lock v:ext="edit" aspectratio="t"/>
            <v:shape id="_x0000_s1718" type="#_x0000_t75" style="position:absolute;left:2063;top:1191;width:6625;height:3006" o:preferrelative="f">
              <v:fill o:detectmouseclick="t"/>
              <v:path o:extrusionok="t" o:connecttype="none"/>
              <o:lock v:ext="edit" text="t"/>
            </v:shape>
            <v:group id="_x0000_s1738" style="position:absolute;left:2063;top:1191;width:5174;height:3006" coordorigin="2063,827" coordsize="5423,3370">
              <v:shape id="_x0000_s1720" type="#_x0000_t32" style="position:absolute;left:2540;top:3707;width:4751;height:1" o:connectortype="straight">
                <v:stroke endarrow="block"/>
              </v:shape>
              <v:shape id="_x0000_s1721" type="#_x0000_t32" style="position:absolute;left:2708;top:903;width:0;height:3084" o:connectortype="straight"/>
              <v:shape id="_x0000_s1722" type="#_x0000_t202" style="position:absolute;left:2063;top:827;width:939;height:474" filled="f" stroked="f">
                <v:textbox>
                  <w:txbxContent>
                    <w:p w:rsidR="006C0A46" w:rsidRDefault="006C0A46" w:rsidP="00BC777C">
                      <w:proofErr w:type="gramStart"/>
                      <w:r>
                        <w:t>states</w:t>
                      </w:r>
                      <w:proofErr w:type="gramEnd"/>
                    </w:p>
                  </w:txbxContent>
                </v:textbox>
              </v:shape>
              <v:shape id="_x0000_s1723" type="#_x0000_t202" style="position:absolute;left:6648;top:3723;width:838;height:474" filled="f" stroked="f">
                <v:textbox>
                  <w:txbxContent>
                    <w:p w:rsidR="006C0A46" w:rsidRDefault="006C0A46" w:rsidP="00BC777C">
                      <w:r>
                        <w:t>Time</w:t>
                      </w:r>
                    </w:p>
                  </w:txbxContent>
                </v:textbox>
              </v:shape>
              <v:shape id="_x0000_s1724" type="#_x0000_t32" style="position:absolute;left:4170;top:3654;width:1;height:91" o:connectortype="straight"/>
              <v:shape id="_x0000_s1725" type="#_x0000_t32" style="position:absolute;left:5631;top:3654;width:1;height:91" o:connectortype="straight"/>
              <v:shape id="_x0000_s1726" type="#_x0000_t202" style="position:absolute;left:5366;top:3648;width:827;height:474" filled="f" stroked="f">
                <v:textbox>
                  <w:txbxContent>
                    <w:p w:rsidR="006C0A46" w:rsidRDefault="006C0A46" w:rsidP="00BC777C">
                      <w:proofErr w:type="spellStart"/>
                      <w:r>
                        <w:t>t+</w:t>
                      </w:r>
                      <w:proofErr w:type="gramStart"/>
                      <w:r>
                        <w:rPr>
                          <w:rFonts w:cstheme="minorHAnsi"/>
                        </w:rPr>
                        <w:t>Δ</w:t>
                      </w:r>
                      <w: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727" type="#_x0000_t202" style="position:absolute;left:3992;top:3626;width:405;height:474" filled="f" stroked="f">
                <v:textbox>
                  <w:txbxContent>
                    <w:p w:rsidR="006C0A46" w:rsidRDefault="006C0A46" w:rsidP="00BC777C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  <v:shape id="_x0000_s1728" type="#_x0000_t32" style="position:absolute;left:4173;top:980;width:1;height:2723;flip:y" o:connectortype="straight">
                <v:stroke dashstyle="1 1" endcap="round"/>
              </v:shape>
              <v:shape id="_x0000_s1729" type="#_x0000_t32" style="position:absolute;left:4174;top:1397;width:1457;height:709" o:connectortype="straight">
                <v:stroke endarrow="block"/>
              </v:shape>
              <v:shape id="_x0000_s1730" type="#_x0000_t32" style="position:absolute;left:4170;top:2106;width:1461;height:656;flip:y" o:connectortype="straight">
                <v:stroke endarrow="block"/>
              </v:shape>
              <v:shape id="_x0000_s1731" type="#_x0000_t32" style="position:absolute;left:4174;top:2106;width:1457;height:0" o:connectortype="straight">
                <v:stroke endarrow="block"/>
              </v:shape>
              <v:shape id="_x0000_s1732" type="#_x0000_t202" style="position:absolute;left:5489;top:1945;width:620;height:474" filled="f" stroked="f">
                <v:textbox>
                  <w:txbxContent>
                    <w:p w:rsidR="006C0A46" w:rsidRDefault="006C0A46" w:rsidP="00BC777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733" type="#_x0000_t202" style="position:absolute;left:3550;top:1193;width:620;height:474" filled="f" stroked="f">
                <v:textbox>
                  <w:txbxContent>
                    <w:p w:rsidR="006C0A46" w:rsidRDefault="006C0A46" w:rsidP="00BC777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k+1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734" type="#_x0000_t202" style="position:absolute;left:3554;top:1827;width:620;height:474" filled="f" stroked="f">
                <v:textbox>
                  <w:txbxContent>
                    <w:p w:rsidR="006C0A46" w:rsidRDefault="006C0A46" w:rsidP="00BC777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735" type="#_x0000_t202" style="position:absolute;left:3554;top:2493;width:620;height:474" filled="f" stroked="f">
                <v:textbox>
                  <w:txbxContent>
                    <w:p w:rsidR="006C0A46" w:rsidRDefault="006C0A46" w:rsidP="00BC777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736" type="#_x0000_t202" style="position:absolute;left:4659;top:1411;width:633;height:398" filled="f" stroked="f">
                <v:textbox>
                  <w:txbxContent>
                    <w:p w:rsidR="006C0A46" w:rsidRDefault="006C0A46" w:rsidP="00BC777C">
                      <w:r>
                        <w:t>D1</w:t>
                      </w:r>
                    </w:p>
                  </w:txbxContent>
                </v:textbox>
              </v:shape>
              <v:shape id="_x0000_s1737" type="#_x0000_t202" style="position:absolute;left:4703;top:2353;width:633;height:398" filled="f" stroked="f">
                <v:textbox>
                  <w:txbxContent>
                    <w:p w:rsidR="006C0A46" w:rsidRDefault="006C0A46" w:rsidP="00BC777C">
                      <w:r>
                        <w:t>B1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3110" w:rsidRDefault="00645524" w:rsidP="008E3110">
      <w:r w:rsidRPr="008E3110">
        <w:rPr>
          <w:b/>
          <w:bCs/>
        </w:rPr>
        <w:t>Note</w:t>
      </w:r>
      <w:r>
        <w:t xml:space="preserve">: </w:t>
      </w:r>
      <w:r w:rsidR="008E3110">
        <w:t xml:space="preserve">when t is infinitesimally small, only one death/birth can happen at </w:t>
      </w:r>
      <w:proofErr w:type="spellStart"/>
      <w:r w:rsidR="008E3110">
        <w:t>t+</w:t>
      </w:r>
      <w:proofErr w:type="gramStart"/>
      <w:r w:rsidR="008E3110">
        <w:rPr>
          <w:rFonts w:cstheme="minorHAnsi"/>
        </w:rPr>
        <w:t>Δ</w:t>
      </w:r>
      <w:r w:rsidR="008E3110">
        <w:t>t</w:t>
      </w:r>
      <w:proofErr w:type="spellEnd"/>
      <w:r w:rsidR="008E3110">
        <w:t>.</w:t>
      </w:r>
      <w:proofErr w:type="gramEnd"/>
    </w:p>
    <w:p w:rsidR="00C06E27" w:rsidRDefault="00C06E27" w:rsidP="00C06E27">
      <w:r>
        <w:t xml:space="preserve">Denote </w:t>
      </w:r>
      <w:r w:rsidRPr="00C06E27">
        <w:rPr>
          <w:position w:val="-12"/>
        </w:rPr>
        <w:object w:dxaOrig="980" w:dyaOrig="360">
          <v:shape id="_x0000_i1047" type="#_x0000_t75" style="width:48.9pt;height:18.8pt" o:ole="">
            <v:imagedata r:id="rId30" o:title=""/>
          </v:shape>
          <o:OLEObject Type="Embed" ProgID="Equation.DSMT4" ShapeID="_x0000_i1047" DrawAspect="Content" ObjectID="_1397467615" r:id="rId31"/>
        </w:object>
      </w:r>
      <w:r>
        <w:t xml:space="preserve"> the probability to be at state k at time </w:t>
      </w:r>
      <w:proofErr w:type="spellStart"/>
      <w:r>
        <w:t>t+</w:t>
      </w:r>
      <w:proofErr w:type="gramStart"/>
      <w:r>
        <w:rPr>
          <w:rFonts w:cstheme="minorHAnsi"/>
        </w:rPr>
        <w:t>Δ</w:t>
      </w:r>
      <w:r>
        <w:t>t</w:t>
      </w:r>
      <w:proofErr w:type="spellEnd"/>
      <w:proofErr w:type="gramEnd"/>
      <w:r>
        <w:t>:</w:t>
      </w:r>
    </w:p>
    <w:p w:rsidR="00C06E27" w:rsidRDefault="006A5780" w:rsidP="00C06E27">
      <w:r w:rsidRPr="00C06E27">
        <w:rPr>
          <w:position w:val="-68"/>
        </w:rPr>
        <w:object w:dxaOrig="4000" w:dyaOrig="1480">
          <v:shape id="_x0000_i1048" type="#_x0000_t75" style="width:199.9pt;height:76.3pt" o:ole="">
            <v:imagedata r:id="rId32" o:title=""/>
          </v:shape>
          <o:OLEObject Type="Embed" ProgID="Equation.DSMT4" ShapeID="_x0000_i1048" DrawAspect="Content" ObjectID="_1397467616" r:id="rId33"/>
        </w:object>
      </w:r>
    </w:p>
    <w:p w:rsidR="006A5780" w:rsidRDefault="006A5780" w:rsidP="00C06E27">
      <w:r>
        <w:t>The above equation is for any k&gt;0. If we open the above terms we get:</w:t>
      </w:r>
    </w:p>
    <w:p w:rsidR="006A5780" w:rsidRDefault="006A5780" w:rsidP="00C06E27">
      <w:r w:rsidRPr="006A5780">
        <w:rPr>
          <w:position w:val="-48"/>
        </w:rPr>
        <w:object w:dxaOrig="4500" w:dyaOrig="1080">
          <v:shape id="_x0000_i1049" type="#_x0000_t75" style="width:225.15pt;height:55.9pt" o:ole="">
            <v:imagedata r:id="rId34" o:title=""/>
          </v:shape>
          <o:OLEObject Type="Embed" ProgID="Equation.DSMT4" ShapeID="_x0000_i1049" DrawAspect="Content" ObjectID="_1397467617" r:id="rId35"/>
        </w:object>
      </w:r>
    </w:p>
    <w:p w:rsidR="00645524" w:rsidRDefault="006A5780" w:rsidP="00FE080F">
      <w:r>
        <w:t xml:space="preserve">Changing sides and dividing by </w:t>
      </w:r>
      <w:proofErr w:type="spellStart"/>
      <w:proofErr w:type="gramStart"/>
      <w:r>
        <w:rPr>
          <w:rFonts w:cstheme="minorHAnsi"/>
        </w:rPr>
        <w:t>Δ</w:t>
      </w:r>
      <w:r>
        <w:t>t</w:t>
      </w:r>
      <w:proofErr w:type="spellEnd"/>
      <w:proofErr w:type="gramEnd"/>
      <w:r>
        <w:t xml:space="preserve"> would result:</w:t>
      </w:r>
    </w:p>
    <w:p w:rsidR="006A5780" w:rsidRDefault="00454999" w:rsidP="00FE080F">
      <w:r w:rsidRPr="006A5780">
        <w:rPr>
          <w:position w:val="-24"/>
        </w:rPr>
        <w:object w:dxaOrig="7020" w:dyaOrig="620">
          <v:shape id="_x0000_i1050" type="#_x0000_t75" style="width:350.85pt;height:32.25pt" o:ole="">
            <v:imagedata r:id="rId36" o:title=""/>
          </v:shape>
          <o:OLEObject Type="Embed" ProgID="Equation.DSMT4" ShapeID="_x0000_i1050" DrawAspect="Content" ObjectID="_1397467618" r:id="rId37"/>
        </w:object>
      </w:r>
    </w:p>
    <w:p w:rsidR="00454999" w:rsidRDefault="00454999" w:rsidP="00FE080F">
      <w:r>
        <w:t xml:space="preserve">Adding </w:t>
      </w:r>
      <w:proofErr w:type="spellStart"/>
      <w:r>
        <w:rPr>
          <w:i/>
          <w:iCs/>
        </w:rPr>
        <w:t>lim</w:t>
      </w:r>
      <w:proofErr w:type="spellEnd"/>
      <w:r>
        <w:t xml:space="preserve"> to both </w:t>
      </w:r>
      <w:proofErr w:type="gramStart"/>
      <w:r>
        <w:t>sides</w:t>
      </w:r>
      <w:proofErr w:type="gramEnd"/>
      <w:r>
        <w:t xml:space="preserve"> results:</w:t>
      </w:r>
    </w:p>
    <w:p w:rsidR="00454999" w:rsidRDefault="00454999" w:rsidP="00FE080F">
      <w:r w:rsidRPr="006A5780">
        <w:rPr>
          <w:position w:val="-24"/>
        </w:rPr>
        <w:object w:dxaOrig="4819" w:dyaOrig="620">
          <v:shape id="_x0000_i1051" type="#_x0000_t75" style="width:240.7pt;height:32.25pt" o:ole="">
            <v:imagedata r:id="rId38" o:title=""/>
          </v:shape>
          <o:OLEObject Type="Embed" ProgID="Equation.DSMT4" ShapeID="_x0000_i1051" DrawAspect="Content" ObjectID="_1397467619" r:id="rId39"/>
        </w:object>
      </w:r>
    </w:p>
    <w:p w:rsidR="00454999" w:rsidRDefault="00454999" w:rsidP="00FE080F">
      <w:r w:rsidRPr="00454999">
        <w:rPr>
          <w:b/>
          <w:bCs/>
        </w:rPr>
        <w:t>Note</w:t>
      </w:r>
      <w:r>
        <w:t xml:space="preserve">: when k=0, we need to zero the </w:t>
      </w:r>
      <w:r>
        <w:rPr>
          <w:i/>
          <w:iCs/>
        </w:rPr>
        <w:t>k-1</w:t>
      </w:r>
      <w:r>
        <w:t xml:space="preserve"> terms in the above equation. </w:t>
      </w:r>
    </w:p>
    <w:p w:rsidR="00454999" w:rsidRDefault="00454999" w:rsidP="00FE080F"/>
    <w:p w:rsidR="00454999" w:rsidRDefault="00454999" w:rsidP="00454999">
      <w:r>
        <w:t>The above describes the probability growth rate to be at state k.</w:t>
      </w:r>
    </w:p>
    <w:p w:rsidR="00454999" w:rsidRDefault="00454999" w:rsidP="00FE080F">
      <w:r>
        <w:t xml:space="preserve">We see that the probability growth rate to be at any state is the </w:t>
      </w:r>
      <w:r w:rsidRPr="00E96BE9">
        <w:t>sum</w:t>
      </w:r>
      <w:r>
        <w:t xml:space="preserve"> of all ‘incoming’ rate</w:t>
      </w:r>
      <w:r w:rsidR="00E96BE9">
        <w:t xml:space="preserve">s minus the sum of all ‘outgoing’ rates. </w:t>
      </w:r>
    </w:p>
    <w:p w:rsidR="00E96BE9" w:rsidRDefault="00E96BE9" w:rsidP="00E96BE9">
      <w:r>
        <w:t>We can ‘wrap’ any number of states and find out what the incoming and outgoing rates are, and retrieve the probability to be at those states.</w:t>
      </w:r>
    </w:p>
    <w:p w:rsidR="00AE26C9" w:rsidRPr="00DB515A" w:rsidRDefault="005828CD" w:rsidP="00DB515A">
      <w:pPr>
        <w:rPr>
          <w:position w:val="-4"/>
        </w:rPr>
      </w:pPr>
      <w:r>
        <w:rPr>
          <w:position w:val="-4"/>
        </w:rPr>
      </w:r>
      <w:r>
        <w:rPr>
          <w:position w:val="-4"/>
        </w:rPr>
        <w:pict>
          <v:group id="_x0000_s1739" editas="canvas" style="width:275.55pt;height:81.3pt;mso-position-horizontal-relative:char;mso-position-vertical-relative:line" coordorigin="2214,7358" coordsize="5511,1626">
            <o:lock v:ext="edit" aspectratio="t"/>
            <v:shape id="_x0000_s1740" type="#_x0000_t75" style="position:absolute;left:2214;top:7358;width:5511;height:1626" o:preferrelative="f">
              <v:fill o:detectmouseclick="t"/>
              <v:path o:extrusionok="t" o:connecttype="none"/>
              <o:lock v:ext="edit" text="t"/>
            </v:shape>
            <v:shape id="_x0000_s1741" style="position:absolute;left:2687;top:8515;width:849;height:125" coordsize="849,125" path="m,c149,62,299,125,440,125,581,125,781,21,849,e" filled="f">
              <v:path arrowok="t"/>
            </v:shape>
            <v:shape id="_x0000_s1742" style="position:absolute;left:2687;top:7798;width:849;height:125;rotation:180" coordsize="849,125" path="m,c149,62,299,125,440,125,581,125,781,21,849,e" filled="f">
              <v:path arrowok="t"/>
            </v:shape>
            <v:shape id="_x0000_s1743" style="position:absolute;left:3465;top:7798;width:849;height:125;rotation:180" coordsize="849,125" path="m,c149,62,299,125,440,125,581,125,781,21,849,e" filled="f">
              <v:path arrowok="t"/>
            </v:shape>
            <v:shape id="_x0000_s1744" style="position:absolute;left:3536;top:8515;width:849;height:125" coordsize="849,125" path="m,c149,62,299,125,440,125,581,125,781,21,849,e" filled="f">
              <v:path arrowok="t"/>
            </v:shape>
            <v:group id="_x0000_s1745" style="position:absolute;left:3206;top:7923;width:614;height:592" coordorigin="3206,7923" coordsize="614,592">
              <v:oval id="_x0000_s1746" style="position:absolute;left:3206;top:7923;width:614;height:592"/>
              <v:shape id="_x0000_s1747" type="#_x0000_t202" style="position:absolute;left:3300;top:8016;width:311;height:366" filled="f" stroked="f">
                <v:textbox style="mso-next-textbox:#_x0000_s1747">
                  <w:txbxContent>
                    <w:p w:rsidR="006C0A46" w:rsidRDefault="006C0A46" w:rsidP="00E96BE9">
                      <w:r>
                        <w:t>1</w:t>
                      </w:r>
                    </w:p>
                  </w:txbxContent>
                </v:textbox>
              </v:shape>
            </v:group>
            <v:group id="_x0000_s1748" style="position:absolute;left:2353;top:7923;width:613;height:592" coordorigin="2353,7923" coordsize="613,592">
              <v:oval id="_x0000_s1749" style="position:absolute;left:2353;top:7923;width:613;height:592"/>
              <v:shape id="_x0000_s1750" type="#_x0000_t202" style="position:absolute;left:2460;top:8006;width:311;height:366" filled="f" stroked="f">
                <v:textbox style="mso-next-textbox:#_x0000_s1750">
                  <w:txbxContent>
                    <w:p w:rsidR="006C0A46" w:rsidRDefault="006C0A46" w:rsidP="00E96BE9">
                      <w:r>
                        <w:t>0</w:t>
                      </w:r>
                    </w:p>
                  </w:txbxContent>
                </v:textbox>
              </v:shape>
            </v:group>
            <v:group id="_x0000_s1751" style="position:absolute;left:4022;top:7923;width:614;height:592" coordorigin="4022,7923" coordsize="614,592">
              <v:oval id="_x0000_s1752" style="position:absolute;left:4022;top:7923;width:614;height:592"/>
              <v:shape id="_x0000_s1753" type="#_x0000_t202" style="position:absolute;left:4130;top:8016;width:311;height:366" filled="f" stroked="f">
                <v:textbox style="mso-next-textbox:#_x0000_s1753">
                  <w:txbxContent>
                    <w:p w:rsidR="006C0A46" w:rsidRDefault="006C0A46" w:rsidP="00E96BE9">
                      <w:r>
                        <w:t>2</w:t>
                      </w:r>
                    </w:p>
                  </w:txbxContent>
                </v:textbox>
              </v:shape>
            </v:group>
            <v:group id="_x0000_s1754" style="position:absolute;left:6322;top:7967;width:613;height:592" coordorigin="6322,7967" coordsize="613,592">
              <v:oval id="_x0000_s1755" style="position:absolute;left:6322;top:7967;width:613;height:592"/>
              <v:shape id="_x0000_s1756" type="#_x0000_t202" style="position:absolute;left:6447;top:8077;width:311;height:366" filled="f" stroked="f">
                <v:textbox style="mso-next-textbox:#_x0000_s1756">
                  <w:txbxContent>
                    <w:p w:rsidR="006C0A46" w:rsidRDefault="006C0A46" w:rsidP="00E96BE9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</v:shape>
            </v:group>
            <v:shape id="_x0000_s1757" type="#_x0000_t32" style="position:absolute;left:3445;top:7886;width:64;height:11" o:connectortype="straight">
              <v:stroke endarrow="block"/>
            </v:shape>
            <v:shape id="_x0000_s1758" type="#_x0000_t32" style="position:absolute;left:4283;top:7897;width:64;height:11" o:connectortype="straight">
              <v:stroke endarrow="block"/>
            </v:shape>
            <v:group id="_x0000_s1759" style="position:absolute;left:6812;top:8477;width:601;height:109" coordorigin="6999,8456" coordsize="865,168">
              <v:shape id="_x0000_s1760" style="position:absolute;left:7042;top:8494;width:822;height:130" coordsize="849,125" path="m,c149,62,299,125,440,125,581,125,781,21,849,e" filled="f">
                <v:path arrowok="t"/>
              </v:shape>
              <v:shape id="_x0000_s1761" type="#_x0000_t32" style="position:absolute;left:6999;top:8456;width:125;height:70;flip:x y" o:connectortype="straight">
                <v:stroke endarrow="block"/>
              </v:shape>
            </v:group>
            <v:group id="_x0000_s1762" style="position:absolute;left:5911;top:8443;width:536;height:125" coordorigin="6166,8378" coordsize="930,190">
              <v:shape id="_x0000_s1763" style="position:absolute;left:6247;top:8443;width:849;height:125" coordsize="849,125" path="m,c149,62,299,125,440,125,581,125,781,21,849,e" filled="f">
                <v:path arrowok="t"/>
              </v:shape>
              <v:shape id="_x0000_s1764" type="#_x0000_t32" style="position:absolute;left:6166;top:8378;width:125;height:70;flip:x y" o:connectortype="straight">
                <v:stroke endarrow="block"/>
              </v:shape>
            </v:group>
            <v:shape id="_x0000_s1765" type="#_x0000_t32" style="position:absolute;left:3498;top:8494;width:125;height:70;flip:x y" o:connectortype="straight">
              <v:stroke endarrow="block"/>
            </v:shape>
            <v:shape id="_x0000_s1766" type="#_x0000_t32" style="position:absolute;left:2646;top:8498;width:125;height:70;flip:x y" o:connectortype="straight">
              <v:stroke endarrow="block"/>
            </v:shape>
            <v:shape id="_x0000_s1767" type="#_x0000_t32" style="position:absolute;left:3683;top:7886;width:1;height:97" o:connectortype="straight">
              <v:stroke endarrow="block"/>
            </v:shape>
            <v:group id="_x0000_s1768" style="position:absolute;left:4386;top:8510;width:638;height:82" coordorigin="6166,8378" coordsize="930,190">
              <v:shape id="_x0000_s1769" style="position:absolute;left:6247;top:8443;width:849;height:125" coordsize="849,125" path="m,c149,62,299,125,440,125,581,125,781,21,849,e" filled="f">
                <v:path arrowok="t"/>
              </v:shape>
              <v:shape id="_x0000_s1770" type="#_x0000_t32" style="position:absolute;left:6166;top:8378;width:125;height:70;flip:x y" o:connectortype="straight">
                <v:stroke endarrow="block"/>
              </v:shape>
            </v:group>
            <v:group id="_x0000_s1771" style="position:absolute;left:6732;top:7856;width:681;height:125" coordorigin="6732,7856" coordsize="681,125">
              <v:shape id="_x0000_s1772" style="position:absolute;left:6732;top:7856;width:661;height:125;rotation:180" coordsize="849,125" path="m,c149,62,299,125,440,125,581,125,781,21,849,e" filled="f">
                <v:path arrowok="t"/>
              </v:shape>
              <v:shape id="_x0000_s1773" type="#_x0000_t32" style="position:absolute;left:7363;top:7966;width:50;height:11" o:connectortype="straight">
                <v:stroke endarrow="block"/>
              </v:shape>
            </v:group>
            <v:group id="_x0000_s1774" style="position:absolute;left:5859;top:7858;width:681;height:125" coordorigin="6732,7856" coordsize="681,125">
              <v:shape id="_x0000_s1775" style="position:absolute;left:6732;top:7856;width:661;height:125;rotation:180" coordsize="849,125" path="m,c149,62,299,125,440,125,581,125,781,21,849,e" filled="f">
                <v:path arrowok="t"/>
              </v:shape>
              <v:shape id="_x0000_s1776" type="#_x0000_t32" style="position:absolute;left:7363;top:7966;width:50;height:11" o:connectortype="straight">
                <v:stroke endarrow="block"/>
              </v:shape>
            </v:group>
            <v:group id="_x0000_s1777" style="position:absolute;left:4417;top:7798;width:681;height:125" coordorigin="6732,7856" coordsize="681,125">
              <v:shape id="_x0000_s1778" style="position:absolute;left:6732;top:7856;width:661;height:125;rotation:180" coordsize="849,125" path="m,c149,62,299,125,440,125,581,125,781,21,849,e" filled="f">
                <v:path arrowok="t"/>
              </v:shape>
              <v:shape id="_x0000_s1779" type="#_x0000_t32" style="position:absolute;left:7363;top:7966;width:50;height:11" o:connectortype="straight">
                <v:stroke endarrow="block"/>
              </v:shape>
            </v:group>
            <v:shape id="_x0000_s1780" type="#_x0000_t202" style="position:absolute;left:5078;top:8016;width:762;height:366" filled="f" stroked="f">
              <v:textbox>
                <w:txbxContent>
                  <w:p w:rsidR="006C0A46" w:rsidRDefault="006C0A46" w:rsidP="00E96BE9">
                    <w:r>
                      <w:t>……..</w:t>
                    </w:r>
                  </w:p>
                </w:txbxContent>
              </v:textbox>
            </v:shape>
            <v:shape id="_x0000_s1781" type="#_x0000_t202" style="position:absolute;left:3714;top:7721;width:37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82" type="#_x0000_t202" style="position:absolute;left:2873;top:7690;width:37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83" type="#_x0000_t202" style="position:absolute;left:4561;top:7732;width:37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84" type="#_x0000_t202" style="position:absolute;left:5786;top:7831;width:68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k-1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85" type="#_x0000_t202" style="position:absolute;left:6801;top:7842;width:68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86" type="#_x0000_t202" style="position:absolute;left:5860;top:8428;width:68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87" type="#_x0000_t202" style="position:absolute;left:6785;top:8431;width:595;height:442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k+1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88" type="#_x0000_t202" style="position:absolute;left:4441;top:8474;width:68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89" type="#_x0000_t202" style="position:absolute;left:3622;top:8509;width:68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790" type="#_x0000_t202" style="position:absolute;left:2785;top:8487;width:682;height:419" filled="f" stroked="f">
              <v:textbox>
                <w:txbxContent>
                  <w:p w:rsidR="006C0A46" w:rsidRDefault="006C0A46" w:rsidP="00E96BE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rect id="_x0000_s1791" style="position:absolute;left:3110;top:7616;width:710;height:1257" fillcolor="#7f7f7f [1612]" strokecolor="black [3213]">
              <v:fill opacity="12452f"/>
              <v:stroke dashstyle="1 1" endcap="round"/>
            </v:rect>
            <w10:wrap type="none"/>
            <w10:anchorlock/>
          </v:group>
        </w:pict>
      </w:r>
    </w:p>
    <w:p w:rsidR="00AE26C9" w:rsidRPr="00DB515A" w:rsidRDefault="00AE26C9" w:rsidP="00E96BE9">
      <w:pPr>
        <w:rPr>
          <w:b/>
          <w:bCs/>
          <w:position w:val="-4"/>
          <w:sz w:val="28"/>
          <w:szCs w:val="28"/>
          <w:u w:val="single"/>
        </w:rPr>
      </w:pPr>
      <w:r w:rsidRPr="00DB515A">
        <w:rPr>
          <w:b/>
          <w:bCs/>
          <w:position w:val="-4"/>
          <w:sz w:val="28"/>
          <w:szCs w:val="28"/>
          <w:u w:val="single"/>
        </w:rPr>
        <w:lastRenderedPageBreak/>
        <w:t xml:space="preserve">Birth Chains: </w:t>
      </w:r>
    </w:p>
    <w:p w:rsidR="00AE26C9" w:rsidRDefault="00AE26C9" w:rsidP="00E96BE9">
      <w:pPr>
        <w:rPr>
          <w:position w:val="-4"/>
        </w:rPr>
      </w:pPr>
    </w:p>
    <w:p w:rsidR="00AE26C9" w:rsidRDefault="00D248D5" w:rsidP="00D248D5">
      <w:r>
        <w:t>Let’s examine a simpler process where</w:t>
      </w:r>
      <w:r w:rsidRPr="00D248D5">
        <w:rPr>
          <w:position w:val="-12"/>
        </w:rPr>
        <w:object w:dxaOrig="1100" w:dyaOrig="360">
          <v:shape id="_x0000_i1052" type="#_x0000_t75" style="width:54.8pt;height:18.8pt" o:ole="">
            <v:imagedata r:id="rId40" o:title=""/>
          </v:shape>
          <o:OLEObject Type="Embed" ProgID="Equation.DSMT4" ShapeID="_x0000_i1052" DrawAspect="Content" ObjectID="_1397467620" r:id="rId41"/>
        </w:object>
      </w:r>
      <w:r>
        <w:t>- meaning birth-only process:</w:t>
      </w:r>
    </w:p>
    <w:p w:rsidR="00D248D5" w:rsidRDefault="00D248D5" w:rsidP="00D248D5">
      <w:r w:rsidRPr="006A5780">
        <w:rPr>
          <w:position w:val="-24"/>
        </w:rPr>
        <w:object w:dxaOrig="3159" w:dyaOrig="620">
          <v:shape id="_x0000_i1053" type="#_x0000_t75" style="width:157.95pt;height:32.25pt" o:ole="">
            <v:imagedata r:id="rId42" o:title=""/>
          </v:shape>
          <o:OLEObject Type="Embed" ProgID="Equation.DSMT4" ShapeID="_x0000_i1053" DrawAspect="Content" ObjectID="_1397467621" r:id="rId43"/>
        </w:object>
      </w:r>
    </w:p>
    <w:p w:rsidR="00D248D5" w:rsidRDefault="00D248D5" w:rsidP="00D248D5">
      <w:r>
        <w:t xml:space="preserve">We can make the process even simpler by assuming </w:t>
      </w:r>
      <w:r w:rsidRPr="00D248D5">
        <w:rPr>
          <w:position w:val="-12"/>
        </w:rPr>
        <w:object w:dxaOrig="1120" w:dyaOrig="360">
          <v:shape id="_x0000_i1054" type="#_x0000_t75" style="width:55.9pt;height:18.8pt" o:ole="">
            <v:imagedata r:id="rId44" o:title=""/>
          </v:shape>
          <o:OLEObject Type="Embed" ProgID="Equation.DSMT4" ShapeID="_x0000_i1054" DrawAspect="Content" ObjectID="_1397467622" r:id="rId45"/>
        </w:object>
      </w:r>
      <w:r>
        <w:t xml:space="preserve"> meaning the rates are </w:t>
      </w:r>
      <w:r w:rsidRPr="00D248D5">
        <w:rPr>
          <w:b/>
          <w:bCs/>
        </w:rPr>
        <w:t>constant.</w:t>
      </w:r>
      <w:r>
        <w:t xml:space="preserve"> We now get:</w:t>
      </w:r>
    </w:p>
    <w:p w:rsidR="00D248D5" w:rsidRDefault="006D1DA9" w:rsidP="00D248D5">
      <w:r w:rsidRPr="00D248D5">
        <w:rPr>
          <w:position w:val="-102"/>
        </w:rPr>
        <w:object w:dxaOrig="4640" w:dyaOrig="2160">
          <v:shape id="_x0000_i1055" type="#_x0000_t75" style="width:232.1pt;height:111.75pt" o:ole="">
            <v:imagedata r:id="rId46" o:title=""/>
          </v:shape>
          <o:OLEObject Type="Embed" ProgID="Equation.DSMT4" ShapeID="_x0000_i1055" DrawAspect="Content" ObjectID="_1397467623" r:id="rId47"/>
        </w:object>
      </w:r>
    </w:p>
    <w:p w:rsidR="006D1DA9" w:rsidRDefault="006D1DA9" w:rsidP="00D248D5">
      <w:proofErr w:type="gramStart"/>
      <w:r>
        <w:t>where</w:t>
      </w:r>
      <w:proofErr w:type="gramEnd"/>
      <w:r>
        <w:t xml:space="preserve"> the above is a simple solution of differential equation.</w:t>
      </w:r>
    </w:p>
    <w:p w:rsidR="006D1DA9" w:rsidRDefault="006D1DA9" w:rsidP="00D248D5">
      <w:r>
        <w:t>From that we can deduce</w:t>
      </w:r>
      <w:r w:rsidRPr="006D1DA9">
        <w:rPr>
          <w:position w:val="-12"/>
        </w:rPr>
        <w:object w:dxaOrig="499" w:dyaOrig="360">
          <v:shape id="_x0000_i1056" type="#_x0000_t75" style="width:24.7pt;height:18.25pt" o:ole="">
            <v:imagedata r:id="rId48" o:title=""/>
          </v:shape>
          <o:OLEObject Type="Embed" ProgID="Equation.DSMT4" ShapeID="_x0000_i1056" DrawAspect="Content" ObjectID="_1397467624" r:id="rId49"/>
        </w:object>
      </w:r>
      <w:r>
        <w:t>:</w:t>
      </w:r>
    </w:p>
    <w:p w:rsidR="006D1DA9" w:rsidRDefault="006D1DA9" w:rsidP="00D248D5">
      <w:r w:rsidRPr="006D1DA9">
        <w:rPr>
          <w:position w:val="-24"/>
        </w:rPr>
        <w:object w:dxaOrig="4080" w:dyaOrig="620">
          <v:shape id="_x0000_i1057" type="#_x0000_t75" style="width:204.2pt;height:31.15pt" o:ole="">
            <v:imagedata r:id="rId50" o:title=""/>
          </v:shape>
          <o:OLEObject Type="Embed" ProgID="Equation.DSMT4" ShapeID="_x0000_i1057" DrawAspect="Content" ObjectID="_1397467625" r:id="rId51"/>
        </w:object>
      </w:r>
    </w:p>
    <w:p w:rsidR="006D1DA9" w:rsidRDefault="006D1DA9" w:rsidP="006D1DA9">
      <w:r>
        <w:t xml:space="preserve">The global formula for </w:t>
      </w:r>
      <w:r w:rsidRPr="006D1DA9">
        <w:rPr>
          <w:position w:val="-12"/>
        </w:rPr>
        <w:object w:dxaOrig="540" w:dyaOrig="360">
          <v:shape id="_x0000_i1058" type="#_x0000_t75" style="width:26.85pt;height:18.25pt" o:ole="">
            <v:imagedata r:id="rId52" o:title=""/>
          </v:shape>
          <o:OLEObject Type="Embed" ProgID="Equation.DSMT4" ShapeID="_x0000_i1058" DrawAspect="Content" ObjectID="_1397467626" r:id="rId53"/>
        </w:object>
      </w:r>
      <w:r>
        <w:t>would then be:</w:t>
      </w:r>
    </w:p>
    <w:p w:rsidR="00D248D5" w:rsidRDefault="006D1DA9" w:rsidP="009221E0">
      <w:pPr>
        <w:jc w:val="center"/>
        <w:rPr>
          <w:position w:val="-24"/>
        </w:rPr>
      </w:pPr>
      <w:r w:rsidRPr="006D1DA9">
        <w:rPr>
          <w:position w:val="-24"/>
        </w:rPr>
        <w:object w:dxaOrig="1740" w:dyaOrig="660">
          <v:shape id="_x0000_i1059" type="#_x0000_t75" style="width:87.05pt;height:32.8pt" o:ole="" o:bordertopcolor="this" o:borderleftcolor="this" o:borderbottomcolor="this" o:borderrightcolor="this">
            <v:imagedata r:id="rId5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9" DrawAspect="Content" ObjectID="_1397467627" r:id="rId55"/>
        </w:object>
      </w:r>
    </w:p>
    <w:p w:rsidR="009221E0" w:rsidRDefault="009221E0" w:rsidP="009221E0">
      <w:pPr>
        <w:jc w:val="center"/>
      </w:pPr>
    </w:p>
    <w:p w:rsidR="006D1DA9" w:rsidRDefault="00C30CF0" w:rsidP="00DB515A">
      <w:r>
        <w:t xml:space="preserve">This describes a </w:t>
      </w:r>
      <w:r w:rsidRPr="00DB515A">
        <w:rPr>
          <w:b/>
          <w:bCs/>
          <w:bdr w:val="single" w:sz="4" w:space="0" w:color="auto"/>
        </w:rPr>
        <w:t>Poisson distribution function</w:t>
      </w:r>
      <w:r>
        <w:t xml:space="preserve">: the probability </w:t>
      </w:r>
      <w:r w:rsidR="00DB515A">
        <w:t>of</w:t>
      </w:r>
      <w:r>
        <w:t xml:space="preserve"> k arrivals during interval t.</w:t>
      </w:r>
    </w:p>
    <w:p w:rsidR="006225BB" w:rsidRDefault="006225BB" w:rsidP="00D248D5">
      <w:pPr>
        <w:rPr>
          <w:b/>
          <w:bCs/>
        </w:rPr>
      </w:pPr>
    </w:p>
    <w:p w:rsidR="006225BB" w:rsidRPr="00DB515A" w:rsidRDefault="006225BB" w:rsidP="00D248D5">
      <w:pPr>
        <w:rPr>
          <w:b/>
          <w:bCs/>
          <w:u w:val="single"/>
        </w:rPr>
      </w:pPr>
      <w:r w:rsidRPr="00DB515A">
        <w:rPr>
          <w:b/>
          <w:bCs/>
          <w:u w:val="single"/>
        </w:rPr>
        <w:t>Mean value E[k]:</w:t>
      </w:r>
    </w:p>
    <w:p w:rsidR="00C30CF0" w:rsidRDefault="00C30CF0" w:rsidP="00D248D5">
      <w:r>
        <w:t xml:space="preserve">Consider the random variable K: the number of arrivals at interval t (what used to be </w:t>
      </w:r>
      <w:proofErr w:type="gramStart"/>
      <w:r>
        <w:rPr>
          <w:rFonts w:cstheme="minorHAnsi"/>
        </w:rPr>
        <w:t>α</w:t>
      </w:r>
      <w:r>
        <w:t>(</w:t>
      </w:r>
      <w:proofErr w:type="gramEnd"/>
      <w:r>
        <w:t xml:space="preserve">t)). </w:t>
      </w:r>
    </w:p>
    <w:p w:rsidR="00C30CF0" w:rsidRDefault="00C30CF0" w:rsidP="00C30CF0">
      <w:r>
        <w:t>K’s mean value:</w:t>
      </w:r>
    </w:p>
    <w:p w:rsidR="00C30CF0" w:rsidRDefault="00C30CF0" w:rsidP="00D248D5">
      <w:r w:rsidRPr="00C30CF0">
        <w:rPr>
          <w:position w:val="-28"/>
        </w:rPr>
        <w:object w:dxaOrig="3960" w:dyaOrig="700">
          <v:shape id="_x0000_i1060" type="#_x0000_t75" style="width:198.25pt;height:34.95pt" o:ole="">
            <v:imagedata r:id="rId56" o:title=""/>
          </v:shape>
          <o:OLEObject Type="Embed" ProgID="Equation.DSMT4" ShapeID="_x0000_i1060" DrawAspect="Content" ObjectID="_1397467628" r:id="rId57"/>
        </w:object>
      </w:r>
    </w:p>
    <w:p w:rsidR="00C30CF0" w:rsidRDefault="00C30CF0" w:rsidP="00FC2615">
      <w:r>
        <w:t>Remember the following holds</w:t>
      </w:r>
      <w:proofErr w:type="gramStart"/>
      <w:r>
        <w:t xml:space="preserve">: </w:t>
      </w:r>
      <w:proofErr w:type="gramEnd"/>
      <w:r w:rsidR="00875E17" w:rsidRPr="00C30CF0">
        <w:rPr>
          <w:position w:val="-28"/>
        </w:rPr>
        <w:object w:dxaOrig="1560" w:dyaOrig="700">
          <v:shape id="_x0000_i1061" type="#_x0000_t75" style="width:77.9pt;height:34.95pt" o:ole="">
            <v:imagedata r:id="rId58" o:title=""/>
          </v:shape>
          <o:OLEObject Type="Embed" ProgID="Equation.DSMT4" ShapeID="_x0000_i1061" DrawAspect="Content" ObjectID="_1397467629" r:id="rId59"/>
        </w:object>
      </w:r>
      <w:r w:rsidR="00875E17">
        <w:t>. It’s easy to understand why if we think of each</w:t>
      </w:r>
      <w:r w:rsidR="00875E17" w:rsidRPr="00DB515A">
        <w:rPr>
          <w:i/>
          <w:iCs/>
        </w:rPr>
        <w:t xml:space="preserve"> </w:t>
      </w:r>
      <w:proofErr w:type="spellStart"/>
      <w:r w:rsidR="00875E17" w:rsidRPr="00DB515A">
        <w:rPr>
          <w:i/>
          <w:iCs/>
        </w:rPr>
        <w:t>i</w:t>
      </w:r>
      <w:proofErr w:type="spellEnd"/>
      <w:r w:rsidR="00875E17">
        <w:t xml:space="preserve"> as the probability for exactly </w:t>
      </w:r>
      <w:proofErr w:type="spellStart"/>
      <w:r w:rsidR="00875E17">
        <w:t>i</w:t>
      </w:r>
      <w:proofErr w:type="spellEnd"/>
      <w:r w:rsidR="00875E17">
        <w:t xml:space="preserve"> arrivals to happen at interval t. the summation of </w:t>
      </w:r>
      <w:r w:rsidR="00FC2615">
        <w:t xml:space="preserve">all </w:t>
      </w:r>
      <w:r w:rsidR="00875E17">
        <w:t>probabilities of possible arrival# must give 1.</w:t>
      </w:r>
    </w:p>
    <w:p w:rsidR="00875E17" w:rsidRDefault="00AB284C" w:rsidP="00875E17">
      <w:r>
        <w:t>Therefore, for every t:</w:t>
      </w:r>
    </w:p>
    <w:p w:rsidR="00AB284C" w:rsidRDefault="00AB284C" w:rsidP="00875E17">
      <w:r w:rsidRPr="00AB284C">
        <w:rPr>
          <w:position w:val="-10"/>
        </w:rPr>
        <w:object w:dxaOrig="980" w:dyaOrig="320">
          <v:shape id="_x0000_i1062" type="#_x0000_t75" style="width:48.9pt;height:16.1pt" o:ole="" o:bordertopcolor="this" o:borderleftcolor="this" o:borderbottomcolor="this" o:borderrightcolor="this">
            <v:imagedata r:id="rId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2" DrawAspect="Content" ObjectID="_1397467630" r:id="rId61"/>
        </w:object>
      </w:r>
      <w:r>
        <w:t xml:space="preserve"> </w:t>
      </w:r>
      <w:proofErr w:type="gramStart"/>
      <w:r>
        <w:t>and</w:t>
      </w:r>
      <w:proofErr w:type="gramEnd"/>
      <w:r>
        <w:t xml:space="preserve"> the variance: </w:t>
      </w:r>
      <w:r w:rsidRPr="00AB284C">
        <w:rPr>
          <w:position w:val="-12"/>
        </w:rPr>
        <w:object w:dxaOrig="859" w:dyaOrig="380">
          <v:shape id="_x0000_i1063" type="#_x0000_t75" style="width:43pt;height:18.8pt" o:ole="" o:bordertopcolor="this" o:borderleftcolor="this" o:borderbottomcolor="this" o:borderrightcolor="this">
            <v:imagedata r:id="rId6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3" DrawAspect="Content" ObjectID="_1397467631" r:id="rId63"/>
        </w:object>
      </w:r>
    </w:p>
    <w:p w:rsidR="00FC2615" w:rsidRDefault="00FC2615" w:rsidP="00FC2615">
      <w:pPr>
        <w:rPr>
          <w:b/>
          <w:bCs/>
          <w:u w:val="single"/>
        </w:rPr>
      </w:pPr>
    </w:p>
    <w:p w:rsidR="003B318D" w:rsidRDefault="003B318D" w:rsidP="00FC2615">
      <w:pPr>
        <w:rPr>
          <w:b/>
          <w:bCs/>
          <w:u w:val="single"/>
        </w:rPr>
      </w:pPr>
    </w:p>
    <w:p w:rsidR="003B318D" w:rsidRDefault="003B318D" w:rsidP="00FC2615">
      <w:pPr>
        <w:rPr>
          <w:b/>
          <w:bCs/>
          <w:u w:val="single"/>
        </w:rPr>
      </w:pPr>
    </w:p>
    <w:p w:rsidR="003B318D" w:rsidRDefault="003B318D" w:rsidP="00FC2615">
      <w:pPr>
        <w:rPr>
          <w:b/>
          <w:bCs/>
          <w:u w:val="single"/>
        </w:rPr>
      </w:pPr>
    </w:p>
    <w:p w:rsidR="003B318D" w:rsidRDefault="003B318D" w:rsidP="00FC2615">
      <w:pPr>
        <w:rPr>
          <w:b/>
          <w:bCs/>
          <w:u w:val="single"/>
        </w:rPr>
      </w:pPr>
    </w:p>
    <w:p w:rsidR="003B318D" w:rsidRDefault="003B318D" w:rsidP="00FC2615">
      <w:pPr>
        <w:rPr>
          <w:b/>
          <w:bCs/>
          <w:u w:val="single"/>
        </w:rPr>
      </w:pPr>
    </w:p>
    <w:p w:rsidR="003B318D" w:rsidRDefault="003B318D" w:rsidP="00FC2615">
      <w:pPr>
        <w:rPr>
          <w:b/>
          <w:bCs/>
          <w:u w:val="single"/>
        </w:rPr>
      </w:pPr>
    </w:p>
    <w:p w:rsidR="003B318D" w:rsidRDefault="003B318D" w:rsidP="00FC2615">
      <w:pPr>
        <w:rPr>
          <w:b/>
          <w:bCs/>
          <w:u w:val="single"/>
        </w:rPr>
      </w:pPr>
    </w:p>
    <w:p w:rsidR="00A771FB" w:rsidRPr="00FC2615" w:rsidRDefault="00FC2615" w:rsidP="00FC2615">
      <w:pPr>
        <w:rPr>
          <w:b/>
          <w:bCs/>
          <w:u w:val="single"/>
        </w:rPr>
      </w:pPr>
      <w:r w:rsidRPr="00DB515A">
        <w:rPr>
          <w:b/>
          <w:bCs/>
          <w:u w:val="single"/>
        </w:rPr>
        <w:t>M</w:t>
      </w:r>
      <w:r>
        <w:rPr>
          <w:b/>
          <w:bCs/>
          <w:u w:val="single"/>
        </w:rPr>
        <w:t xml:space="preserve">oment generating function </w:t>
      </w:r>
      <w:proofErr w:type="gramStart"/>
      <w:r>
        <w:rPr>
          <w:b/>
          <w:bCs/>
          <w:u w:val="single"/>
        </w:rPr>
        <w:t>G(</w:t>
      </w:r>
      <w:proofErr w:type="gramEnd"/>
      <w:r>
        <w:rPr>
          <w:b/>
          <w:bCs/>
          <w:u w:val="single"/>
        </w:rPr>
        <w:t>z)</w:t>
      </w:r>
      <w:r w:rsidRPr="00DB515A">
        <w:rPr>
          <w:b/>
          <w:bCs/>
          <w:u w:val="single"/>
        </w:rPr>
        <w:t>:</w:t>
      </w:r>
    </w:p>
    <w:p w:rsidR="00AB284C" w:rsidRDefault="00A771FB" w:rsidP="00A771FB">
      <w:r>
        <w:t>Let’s examine t</w:t>
      </w:r>
      <w:r w:rsidR="00AB284C">
        <w:t xml:space="preserve">he Z-Transform of the Poisson probability </w:t>
      </w:r>
      <w:r>
        <w:t xml:space="preserve">function: </w:t>
      </w:r>
    </w:p>
    <w:p w:rsidR="00A771FB" w:rsidRDefault="00A771FB" w:rsidP="00A771FB">
      <w:r w:rsidRPr="00A771FB">
        <w:t>Define</w:t>
      </w:r>
      <w:r>
        <w:t xml:space="preserve">: </w:t>
      </w:r>
      <w:r w:rsidRPr="00AB284C">
        <w:rPr>
          <w:position w:val="-12"/>
        </w:rPr>
        <w:object w:dxaOrig="1500" w:dyaOrig="360">
          <v:shape id="_x0000_i1064" type="#_x0000_t75" style="width:75.2pt;height:18.25pt" o:ole="">
            <v:imagedata r:id="rId64" o:title=""/>
          </v:shape>
          <o:OLEObject Type="Embed" ProgID="Equation.DSMT4" ShapeID="_x0000_i1064" DrawAspect="Content" ObjectID="_1397467632" r:id="rId65"/>
        </w:object>
      </w:r>
    </w:p>
    <w:p w:rsidR="00A771FB" w:rsidRDefault="00A771FB" w:rsidP="00A771FB">
      <w:r w:rsidRPr="00A771FB">
        <w:rPr>
          <w:position w:val="-48"/>
        </w:rPr>
        <w:object w:dxaOrig="7060" w:dyaOrig="1080">
          <v:shape id="_x0000_i1065" type="#_x0000_t75" style="width:353pt;height:54.25pt" o:ole="">
            <v:imagedata r:id="rId66" o:title=""/>
          </v:shape>
          <o:OLEObject Type="Embed" ProgID="Equation.DSMT4" ShapeID="_x0000_i1065" DrawAspect="Content" ObjectID="_1397467633" r:id="rId67"/>
        </w:object>
      </w:r>
    </w:p>
    <w:p w:rsidR="00D433AC" w:rsidRDefault="00D433AC" w:rsidP="00553672">
      <w:r>
        <w:t xml:space="preserve">Finally </w:t>
      </w:r>
      <w:r w:rsidR="00553672">
        <w:t>resulting</w:t>
      </w:r>
      <w:r>
        <w:t xml:space="preserve"> </w:t>
      </w:r>
      <w:proofErr w:type="gramStart"/>
      <w:r>
        <w:t>G(</w:t>
      </w:r>
      <w:proofErr w:type="gramEnd"/>
      <w:r>
        <w:t xml:space="preserve">Z) – </w:t>
      </w:r>
      <w:proofErr w:type="spellStart"/>
      <w:r>
        <w:t>Pk’s</w:t>
      </w:r>
      <w:proofErr w:type="spellEnd"/>
      <w:r>
        <w:t xml:space="preserve"> generating function:</w:t>
      </w:r>
    </w:p>
    <w:p w:rsidR="00D433AC" w:rsidRDefault="00D433AC" w:rsidP="00D433AC">
      <w:r w:rsidRPr="00D433AC">
        <w:rPr>
          <w:position w:val="-10"/>
        </w:rPr>
        <w:object w:dxaOrig="2240" w:dyaOrig="360">
          <v:shape id="_x0000_i1066" type="#_x0000_t75" style="width:111.75pt;height:18.25pt" o:ole="" o:bordertopcolor="this" o:borderleftcolor="this" o:borderbottomcolor="this" o:borderrightcolor="this">
            <v:imagedata r:id="rId6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6" DrawAspect="Content" ObjectID="_1397467634" r:id="rId69"/>
        </w:object>
      </w:r>
    </w:p>
    <w:p w:rsidR="00D433AC" w:rsidRDefault="00D433AC" w:rsidP="006C0A46">
      <w:r>
        <w:t xml:space="preserve">By </w:t>
      </w:r>
      <w:r w:rsidR="006C0A46">
        <w:t xml:space="preserve">differentiating </w:t>
      </w:r>
      <w:r w:rsidR="00553672">
        <w:t>m times and assigning z=1,</w:t>
      </w:r>
      <w:r>
        <w:t xml:space="preserve"> we can calculate moment </w:t>
      </w:r>
      <w:r w:rsidR="00553672">
        <w:t>m of K specifically its mean and variance</w:t>
      </w:r>
      <w:r>
        <w:t>.</w:t>
      </w:r>
      <w:r w:rsidR="00553672">
        <w:t xml:space="preserve"> </w:t>
      </w:r>
    </w:p>
    <w:p w:rsidR="006225BB" w:rsidRDefault="006225BB" w:rsidP="00A771FB"/>
    <w:p w:rsidR="006225BB" w:rsidRPr="00DB515A" w:rsidRDefault="006225BB" w:rsidP="00A771FB">
      <w:pPr>
        <w:rPr>
          <w:b/>
          <w:bCs/>
          <w:u w:val="single"/>
        </w:rPr>
      </w:pPr>
      <w:proofErr w:type="spellStart"/>
      <w:r w:rsidRPr="00DB515A">
        <w:rPr>
          <w:b/>
          <w:bCs/>
          <w:u w:val="single"/>
        </w:rPr>
        <w:t>Inter</w:t>
      </w:r>
      <w:r w:rsidR="00845089" w:rsidRPr="00DB515A">
        <w:rPr>
          <w:b/>
          <w:bCs/>
          <w:u w:val="single"/>
        </w:rPr>
        <w:t>arrival</w:t>
      </w:r>
      <w:proofErr w:type="spellEnd"/>
      <w:r w:rsidR="00845089" w:rsidRPr="00DB515A">
        <w:rPr>
          <w:b/>
          <w:bCs/>
          <w:u w:val="single"/>
        </w:rPr>
        <w:t>-</w:t>
      </w:r>
      <w:r w:rsidRPr="00DB515A">
        <w:rPr>
          <w:b/>
          <w:bCs/>
          <w:u w:val="single"/>
        </w:rPr>
        <w:t>times distribution</w:t>
      </w:r>
    </w:p>
    <w:p w:rsidR="00B326F6" w:rsidRDefault="00B326F6" w:rsidP="00B326F6">
      <w:r>
        <w:t>We’d like to break (0</w:t>
      </w:r>
      <w:proofErr w:type="gramStart"/>
      <w:r>
        <w:t>,t</w:t>
      </w:r>
      <w:proofErr w:type="gramEnd"/>
      <w:r>
        <w:t>) to 2k+1 time frames as shown in the figure below:</w:t>
      </w:r>
    </w:p>
    <w:p w:rsidR="00B72716" w:rsidRDefault="005828CD" w:rsidP="00A43BB4">
      <w:r w:rsidRPr="005828CD">
        <w:rPr>
          <w:position w:val="-4"/>
        </w:rPr>
      </w:r>
      <w:r w:rsidRPr="005828CD">
        <w:rPr>
          <w:position w:val="-4"/>
        </w:rPr>
        <w:pict>
          <v:group id="_x0000_s1846" editas="canvas" style="width:6in;height:72.7pt;mso-position-horizontal-relative:char;mso-position-vertical-relative:line" coordorigin="1800,3120" coordsize="8640,1454">
            <o:lock v:ext="edit" aspectratio="t"/>
            <v:shape id="_x0000_s1847" type="#_x0000_t75" style="position:absolute;left:1800;top:3120;width:8640;height:1454" o:preferrelative="f">
              <v:fill o:detectmouseclick="t"/>
              <v:path o:extrusionok="t" o:connecttype="none"/>
              <o:lock v:ext="edit" text="t"/>
            </v:shape>
            <v:shape id="_x0000_s1848" type="#_x0000_t32" style="position:absolute;left:2257;top:3951;width:7651;height:1" o:connectortype="straight">
              <v:stroke endarrow="block"/>
            </v:shape>
            <v:shape id="_x0000_s1849" type="#_x0000_t32" style="position:absolute;left:2504;top:3750;width:1124;height:1" o:connectortype="straight">
              <v:stroke startarrow="block" endarrow="block"/>
            </v:shape>
            <v:shape id="_x0000_s1850" type="#_x0000_t32" style="position:absolute;left:3628;top:3750;width:1681;height:1" o:connectortype="straight">
              <v:stroke startarrow="block" endarrow="block"/>
            </v:shape>
            <v:shape id="_x0000_s1851" type="#_x0000_t32" style="position:absolute;left:5316;top:3748;width:518;height:3" o:connectortype="straight">
              <v:stroke startarrow="block" endarrow="block"/>
            </v:shape>
            <v:shape id="_x0000_s1852" type="#_x0000_t32" style="position:absolute;left:5834;top:3750;width:1592;height:1" o:connectortype="straight">
              <v:stroke startarrow="block" endarrow="block"/>
            </v:shape>
            <v:shape id="_x0000_s1854" type="#_x0000_t202" style="position:absolute;left:2314;top:3853;width:537;height:494" filled="f" stroked="f">
              <v:textbox>
                <w:txbxContent>
                  <w:p w:rsidR="006C0A46" w:rsidRDefault="006C0A46" w:rsidP="002B2ECC">
                    <w:r>
                      <w:t>0</w:t>
                    </w:r>
                  </w:p>
                </w:txbxContent>
              </v:textbox>
            </v:shape>
            <v:shape id="_x0000_s1858" type="#_x0000_t202" style="position:absolute;left:4219;top:3382;width:537;height:494" filled="f" stroked="f">
              <v:textbox>
                <w:txbxContent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  <w:p w:rsidR="006C0A46" w:rsidRDefault="006C0A46"/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859" type="#_x0000_t202" style="position:absolute;left:5297;top:3371;width:537;height:494" filled="f" stroked="f">
              <v:textbox>
                <w:txbxContent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  <w:p w:rsidR="006C0A46" w:rsidRDefault="006C0A46"/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860" type="#_x0000_t202" style="position:absolute;left:2794;top:3392;width:537;height:494" filled="f" stroked="f">
              <v:textbox>
                <w:txbxContent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  <w:p w:rsidR="006C0A46" w:rsidRDefault="006C0A46"/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861" type="#_x0000_t202" style="position:absolute;left:6332;top:3392;width:537;height:494" filled="f" stroked="f">
              <v:textbox>
                <w:txbxContent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  <w:p w:rsidR="006C0A46" w:rsidRDefault="006C0A46"/>
                </w:txbxContent>
              </v:textbox>
            </v:shape>
            <v:shape id="_x0000_s1862" type="#_x0000_t202" style="position:absolute;left:7426;top:3514;width:758;height:666" filled="f" stroked="f">
              <v:textbox>
                <w:txbxContent>
                  <w:p w:rsidR="006C0A46" w:rsidRDefault="006C0A46" w:rsidP="002B2ECC">
                    <w:r>
                      <w:t>……..</w:t>
                    </w:r>
                  </w:p>
                </w:txbxContent>
              </v:textbox>
            </v:shape>
            <v:shape id="_x0000_s1863" type="#_x0000_t202" style="position:absolute;left:9645;top:3908;width:758;height:666" filled="f" stroked="f">
              <v:textbox>
                <w:txbxContent>
                  <w:p w:rsidR="006C0A46" w:rsidRDefault="006C0A46" w:rsidP="002B2ECC">
                    <w:r>
                      <w:t>Time</w:t>
                    </w:r>
                  </w:p>
                </w:txbxContent>
              </v:textbox>
            </v:shape>
            <v:shape id="_x0000_s1864" type="#_x0000_t202" style="position:absolute;left:8890;top:3414;width:700;height:494" filled="f" stroked="f">
              <v:textbox>
                <w:txbxContent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k+1</m:t>
                            </m:r>
                          </m:sub>
                        </m:sSub>
                      </m:oMath>
                    </m:oMathPara>
                  </w:p>
                  <w:p w:rsidR="006C0A46" w:rsidRDefault="006C0A46"/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k+13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865" type="#_x0000_t32" style="position:absolute;left:8046;top:3751;width:658;height:1" o:connectortype="straight">
              <v:stroke startarrow="block" endarrow="block"/>
            </v:shape>
            <v:shape id="_x0000_s1866" type="#_x0000_t32" style="position:absolute;left:8704;top:3747;width:886;height:1" o:connectortype="straight">
              <v:stroke startarrow="block" endarrow="block"/>
            </v:shape>
            <v:shape id="_x0000_s1867" type="#_x0000_t202" style="position:absolute;left:8101;top:3392;width:537;height:494" filled="f" stroked="f">
              <v:textbox>
                <w:txbxContent>
                  <w:p w:rsidR="006C0A46" w:rsidRDefault="006C0A46" w:rsidP="002B2EC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B72716" w:rsidRDefault="009F3D5D" w:rsidP="00A771FB">
      <w:r>
        <w:t>Consider the joint distribution of arrivals when it’s known beforehand that exactly k arrivals have occurred during (0</w:t>
      </w:r>
      <w:proofErr w:type="gramStart"/>
      <w:r>
        <w:t>,t</w:t>
      </w:r>
      <w:proofErr w:type="gramEnd"/>
      <w:r>
        <w:t xml:space="preserve">). </w:t>
      </w:r>
    </w:p>
    <w:p w:rsidR="009F3D5D" w:rsidRDefault="009F3D5D" w:rsidP="009F3D5D">
      <w:pPr>
        <w:rPr>
          <w:rFonts w:eastAsiaTheme="minorEastAsia"/>
        </w:rPr>
      </w:pPr>
      <w:r w:rsidRPr="009F3D5D">
        <w:rPr>
          <w:b/>
          <w:bCs/>
        </w:rPr>
        <w:t>Define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- [exactly 1 arrival in each of </w:t>
      </w:r>
      <w:proofErr w:type="gramStart"/>
      <w:r>
        <w:rPr>
          <w:rFonts w:eastAsiaTheme="minorEastAsia"/>
        </w:rPr>
        <w:t xml:space="preserve">the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’s </w:t>
      </w:r>
      <w:r w:rsidRPr="009F3D5D">
        <w:rPr>
          <w:rFonts w:eastAsiaTheme="minorEastAsia"/>
          <w:b/>
          <w:bCs/>
        </w:rPr>
        <w:t>and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no arrivals at in any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’s]. </w:t>
      </w:r>
    </w:p>
    <w:p w:rsidR="00B56944" w:rsidRPr="00B56944" w:rsidRDefault="009F3D5D" w:rsidP="00B56944">
      <w:pPr>
        <w:rPr>
          <w:rFonts w:eastAsiaTheme="minorEastAsia"/>
        </w:rPr>
      </w:pPr>
      <w:r>
        <w:rPr>
          <w:rFonts w:eastAsiaTheme="minorEastAsia"/>
        </w:rPr>
        <w:t xml:space="preserve">We’d like to calculate the probability </w:t>
      </w:r>
      <w:r w:rsidR="00B56944">
        <w:rPr>
          <w:rFonts w:eastAsiaTheme="minorEastAsia"/>
        </w:rPr>
        <w:t xml:space="preserve">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B56944">
        <w:rPr>
          <w:rFonts w:eastAsiaTheme="minorEastAsia"/>
        </w:rPr>
        <w:t xml:space="preserve"> given exactly k arrivals occurred in (0</w:t>
      </w:r>
      <w:proofErr w:type="gramStart"/>
      <w:r w:rsidR="00B56944">
        <w:rPr>
          <w:rFonts w:eastAsiaTheme="minorEastAsia"/>
        </w:rPr>
        <w:t>,t</w:t>
      </w:r>
      <w:proofErr w:type="gramEnd"/>
      <w:r w:rsidR="00B56944">
        <w:rPr>
          <w:rFonts w:eastAsiaTheme="minorEastAsia"/>
        </w:rPr>
        <w:t>):</w:t>
      </w:r>
    </w:p>
    <w:p w:rsidR="00B72716" w:rsidRDefault="00B56944" w:rsidP="00A771FB">
      <w:r w:rsidRPr="00B56944">
        <w:rPr>
          <w:position w:val="-30"/>
        </w:rPr>
        <w:object w:dxaOrig="7220" w:dyaOrig="680">
          <v:shape id="_x0000_i1067" type="#_x0000_t75" style="width:361.05pt;height:33.85pt" o:ole="">
            <v:imagedata r:id="rId70" o:title=""/>
          </v:shape>
          <o:OLEObject Type="Embed" ProgID="Equation.DSMT4" ShapeID="_x0000_i1067" DrawAspect="Content" ObjectID="_1397467635" r:id="rId71"/>
        </w:object>
      </w:r>
      <w:r>
        <w:t xml:space="preserve"> </w:t>
      </w:r>
    </w:p>
    <w:p w:rsidR="00B56944" w:rsidRDefault="00B56944" w:rsidP="00B56944">
      <w:r>
        <w:t xml:space="preserve">Note that </w:t>
      </w:r>
      <w:proofErr w:type="gramStart"/>
      <w:r>
        <w:t xml:space="preserve">the </w:t>
      </w:r>
      <w:proofErr w:type="spellStart"/>
      <w:r>
        <w:rPr>
          <w:rFonts w:cstheme="minorHAnsi"/>
        </w:rPr>
        <w:t>α</w:t>
      </w:r>
      <w:r>
        <w:t>’s</w:t>
      </w:r>
      <w:proofErr w:type="spellEnd"/>
      <w:proofErr w:type="gramEnd"/>
      <w:r>
        <w:t xml:space="preserve"> and </w:t>
      </w:r>
      <w:proofErr w:type="spellStart"/>
      <w:r>
        <w:rPr>
          <w:rFonts w:cstheme="minorHAnsi"/>
        </w:rPr>
        <w:t>β</w:t>
      </w:r>
      <w:r>
        <w:t>’s</w:t>
      </w:r>
      <w:proofErr w:type="spellEnd"/>
      <w:r>
        <w:t xml:space="preserve"> events are independent events, thus the probability can be calculated as a product of the individual probabilities:</w:t>
      </w:r>
    </w:p>
    <w:p w:rsidR="00B72716" w:rsidRDefault="00B56944" w:rsidP="00B56944">
      <w:pPr>
        <w:ind w:firstLine="720"/>
      </w:pPr>
      <w:r w:rsidRPr="00B56944">
        <w:rPr>
          <w:position w:val="-12"/>
        </w:rPr>
        <w:object w:dxaOrig="4640" w:dyaOrig="380">
          <v:shape id="_x0000_i1068" type="#_x0000_t75" style="width:232.1pt;height:18.8pt" o:ole="">
            <v:imagedata r:id="rId72" o:title=""/>
          </v:shape>
          <o:OLEObject Type="Embed" ProgID="Equation.DSMT4" ShapeID="_x0000_i1068" DrawAspect="Content" ObjectID="_1397467636" r:id="rId73"/>
        </w:object>
      </w:r>
    </w:p>
    <w:p w:rsidR="00B56944" w:rsidRDefault="00B56944" w:rsidP="00B56944">
      <w:r>
        <w:t>And</w:t>
      </w:r>
    </w:p>
    <w:p w:rsidR="00D433AC" w:rsidRDefault="00B56944" w:rsidP="00B56944">
      <w:pPr>
        <w:ind w:firstLine="720"/>
      </w:pPr>
      <w:r w:rsidRPr="00B56944">
        <w:rPr>
          <w:position w:val="-12"/>
        </w:rPr>
        <w:object w:dxaOrig="4500" w:dyaOrig="380">
          <v:shape id="_x0000_i1069" type="#_x0000_t75" style="width:225.15pt;height:18.8pt" o:ole="">
            <v:imagedata r:id="rId74" o:title=""/>
          </v:shape>
          <o:OLEObject Type="Embed" ProgID="Equation.DSMT4" ShapeID="_x0000_i1069" DrawAspect="Content" ObjectID="_1397467637" r:id="rId75"/>
        </w:object>
      </w:r>
    </w:p>
    <w:p w:rsidR="00230497" w:rsidRDefault="00230497" w:rsidP="00230497">
      <w:r>
        <w:t>Giving:</w:t>
      </w:r>
    </w:p>
    <w:p w:rsidR="008F0A9E" w:rsidRPr="008F0A9E" w:rsidRDefault="00300780" w:rsidP="008F0A9E">
      <w:pPr>
        <w:jc w:val="center"/>
        <w:rPr>
          <w:position w:val="-62"/>
          <w:u w:val="single"/>
        </w:rPr>
      </w:pPr>
      <w:r w:rsidRPr="00230497">
        <w:rPr>
          <w:position w:val="-62"/>
        </w:rPr>
        <w:object w:dxaOrig="8700" w:dyaOrig="1359">
          <v:shape id="_x0000_i1070" type="#_x0000_t75" style="width:435.2pt;height:67.7pt" o:ole="">
            <v:imagedata r:id="rId76" o:title=""/>
          </v:shape>
          <o:OLEObject Type="Embed" ProgID="Equation.DSMT4" ShapeID="_x0000_i1070" DrawAspect="Content" ObjectID="_1397467638" r:id="rId77"/>
        </w:object>
      </w:r>
      <w:r w:rsidR="008F0A9E" w:rsidRPr="009B2C73">
        <w:rPr>
          <w:color w:val="0070C0"/>
          <w:position w:val="-62"/>
          <w:u w:val="single"/>
        </w:rPr>
        <w:t>SAME AS IF EACH OF THE POINTS WAS PLACED UNIFORMILY ON (0</w:t>
      </w:r>
      <w:proofErr w:type="gramStart"/>
      <w:r w:rsidR="008F0A9E" w:rsidRPr="009B2C73">
        <w:rPr>
          <w:color w:val="0070C0"/>
          <w:position w:val="-62"/>
          <w:u w:val="single"/>
        </w:rPr>
        <w:t>,t</w:t>
      </w:r>
      <w:proofErr w:type="gramEnd"/>
      <w:r w:rsidR="008F0A9E" w:rsidRPr="009B2C73">
        <w:rPr>
          <w:color w:val="0070C0"/>
          <w:position w:val="-62"/>
          <w:u w:val="single"/>
        </w:rPr>
        <w:t>) !!!</w:t>
      </w:r>
    </w:p>
    <w:p w:rsidR="008F0A9E" w:rsidRDefault="008F0A9E" w:rsidP="00300780">
      <w:pPr>
        <w:rPr>
          <w:position w:val="-62"/>
        </w:rPr>
      </w:pPr>
    </w:p>
    <w:p w:rsidR="00230497" w:rsidRDefault="00300780" w:rsidP="00300780">
      <w:pPr>
        <w:rPr>
          <w:rFonts w:eastAsiaTheme="minorEastAsia"/>
        </w:rPr>
      </w:pPr>
      <w:r>
        <w:t>*the last equation is since t=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+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</m:oMath>
    </w:p>
    <w:p w:rsidR="00300780" w:rsidRDefault="004E59A0" w:rsidP="00300780">
      <w:pPr>
        <w:rPr>
          <w:rFonts w:eastAsiaTheme="minorEastAsia"/>
        </w:rPr>
      </w:pPr>
      <w:r>
        <w:rPr>
          <w:rFonts w:eastAsiaTheme="minorEastAsia"/>
        </w:rPr>
        <w:t>Note that</w:t>
      </w:r>
      <w:r w:rsidR="00413AE4">
        <w:rPr>
          <w:rFonts w:eastAsiaTheme="minorEastAsia"/>
        </w:rPr>
        <w:t xml:space="preserve"> it doesn’t matter if the points on the time axis were picked randomly with uniform distribution</w:t>
      </w:r>
      <w:r>
        <w:rPr>
          <w:rFonts w:eastAsiaTheme="minorEastAsia"/>
        </w:rPr>
        <w:t xml:space="preserve">, or picked in advance like in the above analysis. </w:t>
      </w:r>
    </w:p>
    <w:p w:rsidR="004E59A0" w:rsidRDefault="004E59A0" w:rsidP="004E59A0">
      <w:r>
        <w:rPr>
          <w:rFonts w:eastAsiaTheme="minorEastAsia"/>
        </w:rPr>
        <w:lastRenderedPageBreak/>
        <w:t xml:space="preserve">Furthermore, </w:t>
      </w:r>
      <w:r>
        <w:t>it is easy to prove that the interval’s starting time doesn’t matter- only its length:</w:t>
      </w:r>
    </w:p>
    <w:p w:rsidR="004E59A0" w:rsidRDefault="00812F4B" w:rsidP="004E59A0">
      <w:pPr>
        <w:ind w:firstLine="720"/>
      </w:pPr>
      <w:r w:rsidRPr="00D433AC">
        <w:rPr>
          <w:position w:val="-24"/>
        </w:rPr>
        <w:object w:dxaOrig="3240" w:dyaOrig="660">
          <v:shape id="_x0000_i1117" type="#_x0000_t75" style="width:162.25pt;height:32.8pt" o:ole="">
            <v:imagedata r:id="rId78" o:title=""/>
          </v:shape>
          <o:OLEObject Type="Embed" ProgID="Equation.DSMT4" ShapeID="_x0000_i1117" DrawAspect="Content" ObjectID="_1397467639" r:id="rId79"/>
        </w:object>
      </w:r>
    </w:p>
    <w:p w:rsidR="005052F4" w:rsidRDefault="005052F4">
      <w:pPr>
        <w:rPr>
          <w:b/>
          <w:bCs/>
        </w:rPr>
      </w:pPr>
      <w:r>
        <w:rPr>
          <w:b/>
          <w:bCs/>
        </w:rPr>
        <w:br w:type="page"/>
      </w:r>
    </w:p>
    <w:p w:rsidR="004E59A0" w:rsidRDefault="004E59A0" w:rsidP="004E59A0">
      <w:pPr>
        <w:rPr>
          <w:b/>
          <w:bCs/>
        </w:rPr>
      </w:pPr>
    </w:p>
    <w:p w:rsidR="004E59A0" w:rsidRPr="00DB515A" w:rsidRDefault="004E59A0" w:rsidP="00A43BB4">
      <w:pPr>
        <w:rPr>
          <w:b/>
          <w:bCs/>
          <w:u w:val="single"/>
        </w:rPr>
      </w:pPr>
      <w:r w:rsidRPr="00DB515A">
        <w:rPr>
          <w:position w:val="-6"/>
          <w:u w:val="single"/>
        </w:rPr>
        <w:object w:dxaOrig="160" w:dyaOrig="340">
          <v:shape id="_x0000_i1071" type="#_x0000_t75" style="width:8.05pt;height:17.2pt" o:ole="">
            <v:imagedata r:id="rId80" o:title=""/>
          </v:shape>
          <o:OLEObject Type="Embed" ProgID="Equation.DSMT4" ShapeID="_x0000_i1071" DrawAspect="Content" ObjectID="_1397467640" r:id="rId81"/>
        </w:object>
      </w:r>
      <w:r w:rsidRPr="00DB515A">
        <w:rPr>
          <w:u w:val="single"/>
        </w:rPr>
        <w:t xml:space="preserve"> </w:t>
      </w:r>
      <w:proofErr w:type="spellStart"/>
      <w:proofErr w:type="gramStart"/>
      <w:r w:rsidR="00AB407F" w:rsidRPr="00AB407F">
        <w:rPr>
          <w:b/>
          <w:bCs/>
          <w:u w:val="single"/>
        </w:rPr>
        <w:t>interarrival</w:t>
      </w:r>
      <w:proofErr w:type="spellEnd"/>
      <w:proofErr w:type="gramEnd"/>
      <w:r w:rsidR="00AB407F" w:rsidRPr="00AB407F">
        <w:rPr>
          <w:b/>
          <w:bCs/>
          <w:u w:val="single"/>
        </w:rPr>
        <w:t xml:space="preserve"> time = </w:t>
      </w:r>
      <w:r w:rsidRPr="00DB515A">
        <w:rPr>
          <w:b/>
          <w:bCs/>
          <w:u w:val="single"/>
        </w:rPr>
        <w:t>exponential distribution:</w:t>
      </w:r>
    </w:p>
    <w:p w:rsidR="004E59A0" w:rsidRDefault="004E59A0" w:rsidP="00300780">
      <w:r>
        <w:rPr>
          <w:b/>
          <w:bCs/>
        </w:rPr>
        <w:t xml:space="preserve">Define </w:t>
      </w:r>
      <w:r w:rsidRPr="004E59A0">
        <w:rPr>
          <w:position w:val="-6"/>
        </w:rPr>
        <w:object w:dxaOrig="160" w:dyaOrig="340">
          <v:shape id="_x0000_i1072" type="#_x0000_t75" style="width:8.05pt;height:17.2pt" o:ole="">
            <v:imagedata r:id="rId80" o:title=""/>
          </v:shape>
          <o:OLEObject Type="Embed" ProgID="Equation.DSMT4" ShapeID="_x0000_i1072" DrawAspect="Content" ObjectID="_1397467641" r:id="rId82"/>
        </w:object>
      </w:r>
      <w:r>
        <w:t xml:space="preserve"> - </w:t>
      </w:r>
      <w:r w:rsidRPr="004E59A0">
        <w:t>the time</w:t>
      </w:r>
      <w:r>
        <w:rPr>
          <w:b/>
          <w:bCs/>
        </w:rPr>
        <w:t xml:space="preserve"> </w:t>
      </w:r>
      <w:r w:rsidRPr="004E59A0">
        <w:t>be</w:t>
      </w:r>
      <w:r>
        <w:t>tween adjacent arrivals</w:t>
      </w:r>
      <w:r w:rsidR="0062785B">
        <w:t>.</w:t>
      </w:r>
    </w:p>
    <w:p w:rsidR="005052F4" w:rsidRDefault="005828CD" w:rsidP="00300780">
      <w:r w:rsidRPr="005828CD">
        <w:rPr>
          <w:position w:val="-4"/>
        </w:rPr>
      </w:r>
      <w:r w:rsidRPr="005828CD">
        <w:rPr>
          <w:position w:val="-4"/>
        </w:rPr>
        <w:pict>
          <v:group id="_x0000_s1868" editas="canvas" style="width:6in;height:72.7pt;mso-position-horizontal-relative:char;mso-position-vertical-relative:line" coordorigin="1800,3120" coordsize="8640,1454">
            <o:lock v:ext="edit" aspectratio="t"/>
            <v:shape id="_x0000_s1869" type="#_x0000_t75" style="position:absolute;left:1800;top:3120;width:8640;height:1454" o:preferrelative="f">
              <v:fill o:detectmouseclick="t"/>
              <v:path o:extrusionok="t" o:connecttype="none"/>
              <o:lock v:ext="edit" text="t"/>
            </v:shape>
            <v:shape id="_x0000_s1870" type="#_x0000_t32" style="position:absolute;left:2257;top:3951;width:7651;height:1" o:connectortype="straight">
              <v:stroke endarrow="block"/>
            </v:shape>
            <v:shape id="_x0000_s1874" type="#_x0000_t32" style="position:absolute;left:4223;top:3751;width:3203;height:1" o:connectortype="straight">
              <v:stroke startarrow="block" endarrow="block"/>
            </v:shape>
            <v:shape id="_x0000_s1879" type="#_x0000_t202" style="position:absolute;left:5629;top:3330;width:428;height:677" filled="f" stroked="f">
              <v:textbox>
                <w:txbxContent>
                  <w:p w:rsidR="006C0A46" w:rsidRDefault="006C0A46" w:rsidP="005052F4">
                    <w:r w:rsidRPr="004E59A0">
                      <w:rPr>
                        <w:position w:val="-6"/>
                      </w:rPr>
                      <w:object w:dxaOrig="160" w:dyaOrig="340">
                        <v:shape id="_x0000_i1119" type="#_x0000_t75" style="width:8.05pt;height:17.2pt" o:ole="">
                          <v:imagedata r:id="rId80" o:title=""/>
                        </v:shape>
                        <o:OLEObject Type="Embed" ProgID="Equation.DSMT4" ShapeID="_x0000_i1119" DrawAspect="Content" ObjectID="_1397467687" r:id="rId83"/>
                      </w:object>
                    </w:r>
                  </w:p>
                  <w:p w:rsidR="006C0A46" w:rsidRDefault="006C0A46" w:rsidP="005052F4"/>
                </w:txbxContent>
              </v:textbox>
            </v:shape>
            <v:shape id="_x0000_s1881" type="#_x0000_t202" style="position:absolute;left:9645;top:3908;width:758;height:666" filled="f" stroked="f">
              <v:textbox>
                <w:txbxContent>
                  <w:p w:rsidR="006C0A46" w:rsidRDefault="006C0A46" w:rsidP="005052F4">
                    <w:r>
                      <w:t>Time</w:t>
                    </w:r>
                  </w:p>
                </w:txbxContent>
              </v:textbox>
            </v:shape>
            <v:shape id="_x0000_s1886" type="#_x0000_t32" style="position:absolute;left:4245;top:3908;width:1;height:99" o:connectortype="straight"/>
            <v:shape id="_x0000_s1888" type="#_x0000_t32" style="position:absolute;left:7404;top:3897;width:1;height:99" o:connectortype="straight"/>
            <v:shape id="_x0000_s1890" type="#_x0000_t202" style="position:absolute;left:3843;top:3919;width:892;height:449" filled="f" stroked="f">
              <v:textbox>
                <w:txbxContent>
                  <w:p w:rsidR="006C0A46" w:rsidRDefault="006C0A46" w:rsidP="005052F4">
                    <w:proofErr w:type="gramStart"/>
                    <w:r>
                      <w:t>arrival</w:t>
                    </w:r>
                    <w:proofErr w:type="gramEnd"/>
                  </w:p>
                </w:txbxContent>
              </v:textbox>
            </v:shape>
            <v:shape id="_x0000_s1889" type="#_x0000_t202" style="position:absolute;left:6996;top:3886;width:892;height:449" filled="f" stroked="f">
              <v:textbox>
                <w:txbxContent>
                  <w:p w:rsidR="006C0A46" w:rsidRDefault="006C0A46">
                    <w:proofErr w:type="gramStart"/>
                    <w:r>
                      <w:t>arrival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2785B" w:rsidRDefault="0062785B" w:rsidP="00300780">
      <w:r>
        <w:t>Accordingly,</w:t>
      </w:r>
    </w:p>
    <w:p w:rsidR="0062785B" w:rsidRDefault="0062785B" w:rsidP="00300780">
      <w:r w:rsidRPr="0062785B">
        <w:rPr>
          <w:b/>
          <w:bCs/>
        </w:rPr>
        <w:t xml:space="preserve">Define </w:t>
      </w:r>
      <w:r>
        <w:rPr>
          <w:b/>
          <w:bCs/>
        </w:rPr>
        <w:t xml:space="preserve">the PDF and </w:t>
      </w:r>
      <w:proofErr w:type="spellStart"/>
      <w:r>
        <w:rPr>
          <w:b/>
          <w:bCs/>
        </w:rPr>
        <w:t>pdf</w:t>
      </w:r>
      <w:proofErr w:type="spellEnd"/>
      <w:r w:rsidRPr="0062785B">
        <w:rPr>
          <w:position w:val="-10"/>
        </w:rPr>
        <w:object w:dxaOrig="1480" w:dyaOrig="380">
          <v:shape id="_x0000_i1073" type="#_x0000_t75" style="width:74.15pt;height:18.8pt" o:ole="">
            <v:imagedata r:id="rId84" o:title=""/>
          </v:shape>
          <o:OLEObject Type="Embed" ProgID="Equation.DSMT4" ShapeID="_x0000_i1073" DrawAspect="Content" ObjectID="_1397467642" r:id="rId85"/>
        </w:object>
      </w:r>
      <w:r>
        <w:t xml:space="preserve"> and  </w:t>
      </w:r>
      <w:r w:rsidRPr="0062785B">
        <w:rPr>
          <w:position w:val="-10"/>
        </w:rPr>
        <w:object w:dxaOrig="1160" w:dyaOrig="320">
          <v:shape id="_x0000_i1074" type="#_x0000_t75" style="width:58.05pt;height:16.1pt" o:ole="">
            <v:imagedata r:id="rId86" o:title=""/>
          </v:shape>
          <o:OLEObject Type="Embed" ProgID="Equation.DSMT4" ShapeID="_x0000_i1074" DrawAspect="Content" ObjectID="_1397467643" r:id="rId87"/>
        </w:object>
      </w:r>
    </w:p>
    <w:p w:rsidR="0062785B" w:rsidRDefault="0062785B" w:rsidP="00300780">
      <w:r>
        <w:t xml:space="preserve">Calculation </w:t>
      </w:r>
      <w:proofErr w:type="gramStart"/>
      <w:r>
        <w:t>A(</w:t>
      </w:r>
      <w:proofErr w:type="gramEnd"/>
      <w:r>
        <w:t>t) and a(t) is easy:</w:t>
      </w:r>
    </w:p>
    <w:p w:rsidR="0062785B" w:rsidRDefault="009161C3" w:rsidP="0062785B">
      <w:pPr>
        <w:ind w:firstLine="720"/>
      </w:pPr>
      <w:r w:rsidRPr="0062785B">
        <w:rPr>
          <w:position w:val="-32"/>
        </w:rPr>
        <w:object w:dxaOrig="3540" w:dyaOrig="760">
          <v:shape id="_x0000_i1118" type="#_x0000_t75" style="width:176.8pt;height:38.15pt" o:ole="">
            <v:imagedata r:id="rId88" o:title=""/>
          </v:shape>
          <o:OLEObject Type="Embed" ProgID="Equation.DSMT4" ShapeID="_x0000_i1118" DrawAspect="Content" ObjectID="_1397467644" r:id="rId89"/>
        </w:object>
      </w:r>
    </w:p>
    <w:p w:rsidR="00A43BB4" w:rsidRDefault="00347D41" w:rsidP="00A43BB4">
      <w:r w:rsidRPr="00347D41">
        <w:t>Thi</w:t>
      </w:r>
      <w:r>
        <w:t xml:space="preserve">s is the </w:t>
      </w:r>
      <w:r w:rsidRPr="00F93F9F">
        <w:rPr>
          <w:i/>
          <w:iCs/>
        </w:rPr>
        <w:t>PDF</w:t>
      </w:r>
      <w:r>
        <w:t xml:space="preserve"> and </w:t>
      </w:r>
      <w:proofErr w:type="spellStart"/>
      <w:r w:rsidRPr="00F93F9F">
        <w:rPr>
          <w:i/>
          <w:iCs/>
        </w:rPr>
        <w:t>pdf</w:t>
      </w:r>
      <w:proofErr w:type="spellEnd"/>
      <w:r>
        <w:t xml:space="preserve"> of the exponential distribution – concluding</w:t>
      </w:r>
      <w:r w:rsidR="00A43BB4">
        <w:t>:</w:t>
      </w:r>
    </w:p>
    <w:p w:rsidR="0062785B" w:rsidRDefault="00A43BB4" w:rsidP="00A43BB4">
      <w:pPr>
        <w:jc w:val="center"/>
        <w:rPr>
          <w:bdr w:val="single" w:sz="4" w:space="0" w:color="auto"/>
        </w:rPr>
      </w:pPr>
      <w:r w:rsidRPr="00A43BB4">
        <w:rPr>
          <w:bdr w:val="single" w:sz="4" w:space="0" w:color="auto"/>
        </w:rPr>
        <w:t xml:space="preserve">Poisson process implies </w:t>
      </w:r>
      <w:proofErr w:type="spellStart"/>
      <w:r w:rsidR="00347D41" w:rsidRPr="00A43BB4">
        <w:rPr>
          <w:bdr w:val="single" w:sz="4" w:space="0" w:color="auto"/>
        </w:rPr>
        <w:t>interarrival</w:t>
      </w:r>
      <w:proofErr w:type="spellEnd"/>
      <w:r w:rsidRPr="00A43BB4">
        <w:rPr>
          <w:bdr w:val="single" w:sz="4" w:space="0" w:color="auto"/>
        </w:rPr>
        <w:t xml:space="preserve"> process with</w:t>
      </w:r>
      <w:r w:rsidR="00347D41" w:rsidRPr="00A43BB4">
        <w:rPr>
          <w:bdr w:val="single" w:sz="4" w:space="0" w:color="auto"/>
        </w:rPr>
        <w:t xml:space="preserve"> </w:t>
      </w:r>
      <w:r w:rsidR="00347D41" w:rsidRPr="00A43BB4">
        <w:rPr>
          <w:u w:val="single"/>
          <w:bdr w:val="single" w:sz="4" w:space="0" w:color="auto"/>
        </w:rPr>
        <w:t>exponential</w:t>
      </w:r>
      <w:r w:rsidRPr="00A43BB4">
        <w:rPr>
          <w:u w:val="single"/>
          <w:bdr w:val="single" w:sz="4" w:space="0" w:color="auto"/>
        </w:rPr>
        <w:t xml:space="preserve"> </w:t>
      </w:r>
      <w:r w:rsidRPr="00A43BB4">
        <w:rPr>
          <w:bdr w:val="single" w:sz="4" w:space="0" w:color="auto"/>
        </w:rPr>
        <w:t>distribution</w:t>
      </w:r>
      <w:r w:rsidR="00347D41" w:rsidRPr="00A43BB4">
        <w:rPr>
          <w:bdr w:val="single" w:sz="4" w:space="0" w:color="auto"/>
        </w:rPr>
        <w:t>!</w:t>
      </w:r>
    </w:p>
    <w:p w:rsidR="00A43BB4" w:rsidRDefault="00A43BB4" w:rsidP="00A43BB4">
      <w:pPr>
        <w:jc w:val="center"/>
      </w:pPr>
    </w:p>
    <w:p w:rsidR="00347D41" w:rsidRDefault="00347D41" w:rsidP="00347D41">
      <w:r w:rsidRPr="00347D41">
        <w:t>Specifically,</w:t>
      </w:r>
      <w:r>
        <w:t xml:space="preserve"> this is a </w:t>
      </w:r>
      <w:proofErr w:type="spellStart"/>
      <w:r w:rsidRPr="00347D41">
        <w:rPr>
          <w:i/>
          <w:iCs/>
        </w:rPr>
        <w:t>memoryless</w:t>
      </w:r>
      <w:proofErr w:type="spellEnd"/>
      <w:r>
        <w:t xml:space="preserve"> process whose properties were largely discussed at lecture-2:</w:t>
      </w:r>
    </w:p>
    <w:p w:rsidR="00E46EAF" w:rsidRDefault="00DA148D" w:rsidP="00A014FE">
      <w:r w:rsidRPr="00DA148D">
        <w:rPr>
          <w:position w:val="-108"/>
        </w:rPr>
        <w:object w:dxaOrig="4520" w:dyaOrig="3019">
          <v:shape id="_x0000_i1075" type="#_x0000_t75" style="width:226.2pt;height:151pt" o:ole="">
            <v:imagedata r:id="rId90" o:title=""/>
          </v:shape>
          <o:OLEObject Type="Embed" ProgID="Equation.DSMT4" ShapeID="_x0000_i1075" DrawAspect="Content" ObjectID="_1397467645" r:id="rId91"/>
        </w:object>
      </w:r>
    </w:p>
    <w:p w:rsidR="00A014FE" w:rsidRDefault="00A014FE" w:rsidP="00A014FE">
      <w:r w:rsidRPr="004E59A0">
        <w:rPr>
          <w:position w:val="-6"/>
        </w:rPr>
        <w:object w:dxaOrig="160" w:dyaOrig="340">
          <v:shape id="_x0000_i1076" type="#_x0000_t75" style="width:8.05pt;height:17.2pt" o:ole="">
            <v:imagedata r:id="rId80" o:title=""/>
          </v:shape>
          <o:OLEObject Type="Embed" ProgID="Equation.DSMT4" ShapeID="_x0000_i1076" DrawAspect="Content" ObjectID="_1397467646" r:id="rId92"/>
        </w:object>
      </w:r>
      <w:proofErr w:type="gramStart"/>
      <w:r>
        <w:t>mean</w:t>
      </w:r>
      <w:proofErr w:type="gramEnd"/>
      <w:r>
        <w:t xml:space="preserve"> value:</w:t>
      </w:r>
    </w:p>
    <w:p w:rsidR="00A014FE" w:rsidRDefault="00A014FE" w:rsidP="00A014FE">
      <w:r w:rsidRPr="00A014FE">
        <w:rPr>
          <w:position w:val="-32"/>
        </w:rPr>
        <w:object w:dxaOrig="6080" w:dyaOrig="740">
          <v:shape id="_x0000_i1077" type="#_x0000_t75" style="width:304.1pt;height:37.05pt" o:ole="">
            <v:imagedata r:id="rId93" o:title=""/>
          </v:shape>
          <o:OLEObject Type="Embed" ProgID="Equation.DSMT4" ShapeID="_x0000_i1077" DrawAspect="Content" ObjectID="_1397467647" r:id="rId94"/>
        </w:object>
      </w:r>
    </w:p>
    <w:p w:rsidR="00A014FE" w:rsidRDefault="00A014FE" w:rsidP="00741AD6">
      <w:pPr>
        <w:ind w:firstLine="720"/>
      </w:pPr>
      <w:r w:rsidRPr="00A014FE">
        <w:rPr>
          <w:position w:val="-24"/>
        </w:rPr>
        <w:object w:dxaOrig="880" w:dyaOrig="620">
          <v:shape id="_x0000_i1078" type="#_x0000_t75" style="width:44.05pt;height:31.15pt" o:ole="" o:bordertopcolor="this" o:borderleftcolor="this" o:borderbottomcolor="this" o:borderrightcolor="this">
            <v:imagedata r:id="rId9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78" DrawAspect="Content" ObjectID="_1397467648" r:id="rId96"/>
        </w:object>
      </w:r>
    </w:p>
    <w:p w:rsidR="00F93F9F" w:rsidRDefault="00F93F9F" w:rsidP="00741AD6"/>
    <w:p w:rsidR="003B318D" w:rsidRDefault="003B318D" w:rsidP="00741AD6">
      <w:pPr>
        <w:rPr>
          <w:b/>
          <w:bCs/>
          <w:position w:val="-6"/>
          <w:u w:val="single"/>
        </w:rPr>
      </w:pPr>
    </w:p>
    <w:p w:rsidR="003B318D" w:rsidRDefault="003B318D" w:rsidP="00741AD6">
      <w:pPr>
        <w:rPr>
          <w:b/>
          <w:bCs/>
          <w:position w:val="-6"/>
          <w:u w:val="single"/>
        </w:rPr>
      </w:pPr>
    </w:p>
    <w:p w:rsidR="003B318D" w:rsidRDefault="003B318D" w:rsidP="00741AD6">
      <w:pPr>
        <w:rPr>
          <w:b/>
          <w:bCs/>
          <w:position w:val="-6"/>
          <w:u w:val="single"/>
        </w:rPr>
      </w:pPr>
    </w:p>
    <w:p w:rsidR="003B318D" w:rsidRDefault="003B318D" w:rsidP="00741AD6">
      <w:pPr>
        <w:rPr>
          <w:b/>
          <w:bCs/>
          <w:position w:val="-6"/>
          <w:u w:val="single"/>
        </w:rPr>
      </w:pPr>
    </w:p>
    <w:p w:rsidR="003B318D" w:rsidRDefault="003B318D" w:rsidP="00741AD6">
      <w:pPr>
        <w:rPr>
          <w:b/>
          <w:bCs/>
          <w:position w:val="-6"/>
          <w:u w:val="single"/>
        </w:rPr>
      </w:pPr>
    </w:p>
    <w:p w:rsidR="003B318D" w:rsidRDefault="003B318D" w:rsidP="00741AD6">
      <w:pPr>
        <w:rPr>
          <w:b/>
          <w:bCs/>
          <w:position w:val="-6"/>
          <w:u w:val="single"/>
        </w:rPr>
      </w:pPr>
    </w:p>
    <w:p w:rsidR="003B318D" w:rsidRDefault="003B318D" w:rsidP="00741AD6">
      <w:pPr>
        <w:rPr>
          <w:b/>
          <w:bCs/>
          <w:position w:val="-6"/>
          <w:u w:val="single"/>
        </w:rPr>
      </w:pPr>
    </w:p>
    <w:p w:rsidR="003B318D" w:rsidRDefault="003B318D" w:rsidP="00741AD6">
      <w:pPr>
        <w:rPr>
          <w:b/>
          <w:bCs/>
          <w:position w:val="-6"/>
          <w:u w:val="single"/>
        </w:rPr>
      </w:pPr>
    </w:p>
    <w:p w:rsidR="003B318D" w:rsidRDefault="003B318D" w:rsidP="00741AD6">
      <w:pPr>
        <w:rPr>
          <w:b/>
          <w:bCs/>
          <w:position w:val="-6"/>
          <w:u w:val="single"/>
        </w:rPr>
      </w:pPr>
    </w:p>
    <w:p w:rsidR="00A43BB4" w:rsidRPr="00DB515A" w:rsidRDefault="00A43BB4" w:rsidP="00741AD6">
      <w:pPr>
        <w:rPr>
          <w:b/>
          <w:bCs/>
          <w:u w:val="single"/>
        </w:rPr>
      </w:pPr>
      <w:r w:rsidRPr="00DB515A">
        <w:rPr>
          <w:b/>
          <w:bCs/>
          <w:position w:val="-6"/>
          <w:u w:val="single"/>
        </w:rPr>
        <w:object w:dxaOrig="220" w:dyaOrig="279">
          <v:shape id="_x0000_i1079" type="#_x0000_t75" style="width:10.75pt;height:13.95pt" o:ole="">
            <v:imagedata r:id="rId97" o:title=""/>
          </v:shape>
          <o:OLEObject Type="Embed" ProgID="Equation.DSMT4" ShapeID="_x0000_i1079" DrawAspect="Content" ObjectID="_1397467649" r:id="rId98"/>
        </w:object>
      </w:r>
      <w:r w:rsidRPr="00DB515A">
        <w:rPr>
          <w:b/>
          <w:bCs/>
          <w:u w:val="single"/>
        </w:rPr>
        <w:t xml:space="preserve">- </w:t>
      </w:r>
      <w:proofErr w:type="gramStart"/>
      <w:r w:rsidRPr="00DB515A">
        <w:rPr>
          <w:b/>
          <w:bCs/>
          <w:u w:val="single"/>
        </w:rPr>
        <w:t>a</w:t>
      </w:r>
      <w:proofErr w:type="gramEnd"/>
      <w:r w:rsidRPr="00DB515A">
        <w:rPr>
          <w:b/>
          <w:bCs/>
          <w:u w:val="single"/>
        </w:rPr>
        <w:t xml:space="preserve"> constant birth rate</w:t>
      </w:r>
    </w:p>
    <w:p w:rsidR="00F93F9F" w:rsidRDefault="00F93F9F" w:rsidP="00741AD6">
      <w:r>
        <w:t xml:space="preserve">Let’s finally examine the rate at an infinitesimal period </w:t>
      </w:r>
      <w:proofErr w:type="spellStart"/>
      <w:proofErr w:type="gramStart"/>
      <w:r>
        <w:rPr>
          <w:rFonts w:cstheme="minorHAnsi"/>
        </w:rPr>
        <w:t>Δ</w:t>
      </w:r>
      <w:r>
        <w:t>t</w:t>
      </w:r>
      <w:proofErr w:type="spellEnd"/>
      <w:proofErr w:type="gramEnd"/>
      <w:r>
        <w:t>. Recall that:</w:t>
      </w:r>
    </w:p>
    <w:p w:rsidR="00F93F9F" w:rsidRDefault="008F0A9E" w:rsidP="0020296A">
      <w:pPr>
        <w:ind w:firstLine="720"/>
      </w:pPr>
      <w:r w:rsidRPr="0020296A">
        <w:rPr>
          <w:position w:val="-24"/>
        </w:rPr>
        <w:object w:dxaOrig="6900" w:dyaOrig="660">
          <v:shape id="_x0000_i1080" type="#_x0000_t75" style="width:345.5pt;height:32.8pt" o:ole="">
            <v:imagedata r:id="rId99" o:title=""/>
          </v:shape>
          <o:OLEObject Type="Embed" ProgID="Equation.DSMT4" ShapeID="_x0000_i1080" DrawAspect="Content" ObjectID="_1397467650" r:id="rId100"/>
        </w:object>
      </w:r>
    </w:p>
    <w:p w:rsidR="0020296A" w:rsidRDefault="00577436" w:rsidP="00741AD6">
      <w:r>
        <w:t>Similarly (using Taylor)</w:t>
      </w:r>
      <w:r w:rsidR="0020296A">
        <w:t>:</w:t>
      </w:r>
    </w:p>
    <w:p w:rsidR="0020296A" w:rsidRDefault="00577436" w:rsidP="0020296A">
      <w:pPr>
        <w:ind w:firstLine="720"/>
      </w:pPr>
      <w:r w:rsidRPr="0020296A">
        <w:rPr>
          <w:position w:val="-12"/>
        </w:rPr>
        <w:object w:dxaOrig="4300" w:dyaOrig="400">
          <v:shape id="_x0000_i1116" type="#_x0000_t75" style="width:214.95pt;height:19.9pt" o:ole="">
            <v:imagedata r:id="rId101" o:title=""/>
          </v:shape>
          <o:OLEObject Type="Embed" ProgID="Equation.DSMT4" ShapeID="_x0000_i1116" DrawAspect="Content" ObjectID="_1397467651" r:id="rId102"/>
        </w:object>
      </w:r>
    </w:p>
    <w:p w:rsidR="0020296A" w:rsidRDefault="0020296A" w:rsidP="0020296A">
      <w:r>
        <w:t>Moreover – the probability to have two or more arrivals in (t0</w:t>
      </w:r>
      <w:proofErr w:type="gramStart"/>
      <w:r>
        <w:t>,t0</w:t>
      </w:r>
      <w:proofErr w:type="gramEnd"/>
      <w:r>
        <w:t>+</w:t>
      </w:r>
      <w:r>
        <w:rPr>
          <w:rFonts w:cstheme="minorHAnsi"/>
        </w:rPr>
        <w:t>Δ</w:t>
      </w:r>
      <w:r>
        <w:t>t) is 0:</w:t>
      </w:r>
    </w:p>
    <w:p w:rsidR="0020296A" w:rsidRDefault="0020296A" w:rsidP="0020296A">
      <w:r w:rsidRPr="0020296A">
        <w:rPr>
          <w:position w:val="-46"/>
        </w:rPr>
        <w:object w:dxaOrig="8340" w:dyaOrig="1060">
          <v:shape id="_x0000_i1081" type="#_x0000_t75" style="width:416.95pt;height:53.2pt" o:ole="">
            <v:imagedata r:id="rId103" o:title=""/>
          </v:shape>
          <o:OLEObject Type="Embed" ProgID="Equation.DSMT4" ShapeID="_x0000_i1081" DrawAspect="Content" ObjectID="_1397467652" r:id="rId104"/>
        </w:object>
      </w:r>
    </w:p>
    <w:p w:rsidR="00A43BB4" w:rsidRDefault="00A43BB4" w:rsidP="0020296A">
      <w:r>
        <w:t>And so –</w:t>
      </w:r>
    </w:p>
    <w:p w:rsidR="0020296A" w:rsidRDefault="00A43BB4" w:rsidP="00A43BB4">
      <w:pPr>
        <w:jc w:val="center"/>
      </w:pPr>
      <w:r w:rsidRPr="00A43BB4">
        <w:rPr>
          <w:bdr w:val="single" w:sz="4" w:space="0" w:color="auto"/>
        </w:rPr>
        <w:t xml:space="preserve">Exponentially distribution implies </w:t>
      </w:r>
      <w:r w:rsidRPr="00A43BB4">
        <w:rPr>
          <w:b/>
          <w:bCs/>
          <w:bdr w:val="single" w:sz="4" w:space="0" w:color="auto"/>
        </w:rPr>
        <w:t>constant</w:t>
      </w:r>
      <w:r w:rsidRPr="00A43BB4">
        <w:rPr>
          <w:bdr w:val="single" w:sz="4" w:space="0" w:color="auto"/>
        </w:rPr>
        <w:t xml:space="preserve"> birth rate</w:t>
      </w:r>
      <w:r w:rsidRPr="00A43BB4">
        <w:rPr>
          <w:position w:val="-6"/>
          <w:bdr w:val="single" w:sz="4" w:space="0" w:color="auto"/>
        </w:rPr>
        <w:object w:dxaOrig="220" w:dyaOrig="279">
          <v:shape id="_x0000_i1082" type="#_x0000_t75" style="width:10.75pt;height:13.95pt" o:ole="">
            <v:imagedata r:id="rId97" o:title=""/>
          </v:shape>
          <o:OLEObject Type="Embed" ProgID="Equation.DSMT4" ShapeID="_x0000_i1082" DrawAspect="Content" ObjectID="_1397467653" r:id="rId105"/>
        </w:object>
      </w:r>
      <w:r w:rsidRPr="00A43BB4">
        <w:rPr>
          <w:bdr w:val="single" w:sz="4" w:space="0" w:color="auto"/>
        </w:rPr>
        <w:t>.</w:t>
      </w:r>
    </w:p>
    <w:p w:rsidR="00F93F9F" w:rsidRDefault="00F93F9F" w:rsidP="00741AD6"/>
    <w:p w:rsidR="00F93F9F" w:rsidRPr="00F93F9F" w:rsidRDefault="00F93F9F" w:rsidP="00741AD6">
      <w:pPr>
        <w:rPr>
          <w:b/>
          <w:bCs/>
        </w:rPr>
      </w:pPr>
      <w:r w:rsidRPr="00F93F9F">
        <w:rPr>
          <w:b/>
          <w:bCs/>
        </w:rPr>
        <w:t>Summary:</w:t>
      </w:r>
    </w:p>
    <w:p w:rsidR="00741AD6" w:rsidRDefault="00741AD6" w:rsidP="00741AD6">
      <w:r>
        <w:t xml:space="preserve">We can summarize by concluding the relations between Poisson’s arrival process, the exponential </w:t>
      </w:r>
      <w:proofErr w:type="spellStart"/>
      <w:r>
        <w:t>interarrival</w:t>
      </w:r>
      <w:proofErr w:type="spellEnd"/>
      <w:r>
        <w:t xml:space="preserve"> tim</w:t>
      </w:r>
      <w:r w:rsidR="00A43BB4">
        <w:t>es and the constant birth rate as depicted in the following</w:t>
      </w:r>
      <w:r w:rsidR="00766940">
        <w:t xml:space="preserve"> figure.</w:t>
      </w:r>
    </w:p>
    <w:p w:rsidR="00766940" w:rsidRDefault="00766940" w:rsidP="00741AD6">
      <w:r>
        <w:t>Each circle implies the other one!</w:t>
      </w:r>
    </w:p>
    <w:p w:rsidR="00A43BB4" w:rsidRDefault="005828CD" w:rsidP="00741AD6">
      <w:r>
        <w:pict>
          <v:group id="_x0000_s1893" editas="canvas" style="width:6in;height:177.8pt;mso-position-horizontal-relative:char;mso-position-vertical-relative:line" coordorigin="1800,2774" coordsize="8640,3556">
            <o:lock v:ext="edit" aspectratio="t"/>
            <v:shape id="_x0000_s1892" type="#_x0000_t75" style="position:absolute;left:1800;top:2774;width:8640;height:3556" o:preferrelative="f">
              <v:fill o:detectmouseclick="t"/>
              <v:path o:extrusionok="t" o:connecttype="none"/>
              <o:lock v:ext="edit" text="t"/>
            </v:shape>
            <v:group id="_x0000_s1896" style="position:absolute;left:5319;top:3122;width:1311;height:1239" coordorigin="5524,4420" coordsize="1192,1107">
              <v:oval id="_x0000_s1894" style="position:absolute;left:5524;top:4420;width:1192;height:1107"/>
              <v:shape id="_x0000_s1895" type="#_x0000_t202" style="position:absolute;left:5568;top:4485;width:1065;height:930" filled="f" stroked="f">
                <v:textbox>
                  <w:txbxContent>
                    <w:p w:rsidR="006C0A46" w:rsidRDefault="006C0A46" w:rsidP="003C0A53">
                      <w:pPr>
                        <w:jc w:val="center"/>
                      </w:pPr>
                      <w:r>
                        <w:t>Poisson arrival process</w:t>
                      </w:r>
                    </w:p>
                  </w:txbxContent>
                </v:textbox>
              </v:shape>
            </v:group>
            <v:group id="_x0000_s1897" style="position:absolute;left:7172;top:4838;width:1339;height:1257" coordorigin="5524,4420" coordsize="1192,1107">
              <v:oval id="_x0000_s1898" style="position:absolute;left:5524;top:4420;width:1192;height:1107"/>
              <v:shape id="_x0000_s1899" type="#_x0000_t202" style="position:absolute;left:5568;top:4485;width:1065;height:930" filled="f" stroked="f">
                <v:textbox>
                  <w:txbxContent>
                    <w:p w:rsidR="006C0A46" w:rsidRDefault="006C0A46" w:rsidP="003C0A5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C0A46" w:rsidRDefault="006C0A46" w:rsidP="003C0A5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C0A46" w:rsidRDefault="006C0A46" w:rsidP="003C0A53">
                      <w:pPr>
                        <w:jc w:val="center"/>
                      </w:pPr>
                      <w:r w:rsidRPr="003C0A53">
                        <w:rPr>
                          <w:sz w:val="18"/>
                          <w:szCs w:val="18"/>
                        </w:rPr>
                        <w:t xml:space="preserve">Exponential </w:t>
                      </w:r>
                      <w:proofErr w:type="spellStart"/>
                      <w:r w:rsidRPr="003C0A53">
                        <w:rPr>
                          <w:sz w:val="18"/>
                          <w:szCs w:val="18"/>
                        </w:rPr>
                        <w:t>interarriv</w:t>
                      </w:r>
                      <w:r>
                        <w:t>al</w:t>
                      </w:r>
                      <w:proofErr w:type="spellEnd"/>
                      <w:r>
                        <w:t xml:space="preserve"> </w:t>
                      </w:r>
                      <w:r w:rsidRPr="003C0A53">
                        <w:rPr>
                          <w:sz w:val="18"/>
                          <w:szCs w:val="18"/>
                        </w:rPr>
                        <w:t>times</w:t>
                      </w:r>
                    </w:p>
                  </w:txbxContent>
                </v:textbox>
              </v:shape>
            </v:group>
            <v:group id="_x0000_s1900" style="position:absolute;left:3503;top:4794;width:1316;height:1279" coordorigin="5524,4420" coordsize="1192,1107">
              <v:oval id="_x0000_s1901" style="position:absolute;left:5524;top:4420;width:1192;height:1107"/>
              <v:shape id="_x0000_s1902" type="#_x0000_t202" style="position:absolute;left:5568;top:4485;width:1065;height:930" filled="f" stroked="f">
                <v:textbox>
                  <w:txbxContent>
                    <w:p w:rsidR="006C0A46" w:rsidRDefault="006C0A46" w:rsidP="003C0A5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C0A46" w:rsidRDefault="006C0A46" w:rsidP="003C0A5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C0A46" w:rsidRDefault="006C0A46" w:rsidP="003C0A5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C0A46" w:rsidRDefault="006C0A46" w:rsidP="003C0A5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C0A46" w:rsidRDefault="006C0A46" w:rsidP="003C0A53">
                      <w:pPr>
                        <w:jc w:val="center"/>
                      </w:pPr>
                      <w:r>
                        <w:t>Constant birth rate</w:t>
                      </w:r>
                    </w:p>
                  </w:txbxContent>
                </v:textbox>
              </v:shape>
            </v:group>
            <v:shape id="_x0000_s1903" type="#_x0000_t32" style="position:absolute;left:4514;top:4126;width:924;height:752;flip:x" o:connectortype="straight">
              <v:stroke startarrow="block" endarrow="block"/>
            </v:shape>
            <v:shape id="_x0000_s1904" type="#_x0000_t32" style="position:absolute;left:6539;top:4032;width:1059;height:880" o:connectortype="straight">
              <v:stroke startarrow="block" endarrow="block"/>
            </v:shape>
            <v:shape id="_x0000_s1905" type="#_x0000_t32" style="position:absolute;left:4819;top:5434;width:2402;height:6" o:connectortype="straight">
              <v:stroke startarrow="block" endarrow="block"/>
            </v:shape>
            <w10:wrap type="none"/>
            <w10:anchorlock/>
          </v:group>
        </w:pict>
      </w:r>
    </w:p>
    <w:p w:rsidR="00766940" w:rsidRDefault="00766940" w:rsidP="00741AD6">
      <w:r>
        <w:t xml:space="preserve">For further usage we’ll calculate </w:t>
      </w:r>
      <w:proofErr w:type="gramStart"/>
      <w:r>
        <w:t>A(</w:t>
      </w:r>
      <w:proofErr w:type="gramEnd"/>
      <w:r>
        <w:t>t) Laplace transform:</w:t>
      </w:r>
    </w:p>
    <w:p w:rsidR="00766940" w:rsidRDefault="00766940" w:rsidP="00766940">
      <w:pPr>
        <w:ind w:firstLine="720"/>
      </w:pPr>
      <w:r w:rsidRPr="00766940">
        <w:rPr>
          <w:position w:val="-32"/>
        </w:rPr>
        <w:object w:dxaOrig="2760" w:dyaOrig="740">
          <v:shape id="_x0000_i1083" type="#_x0000_t75" style="width:138.1pt;height:37.05pt" o:ole="" o:bordertopcolor="this" o:borderleftcolor="this" o:borderbottomcolor="this" o:borderrightcolor="this">
            <v:imagedata r:id="rId10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83" DrawAspect="Content" ObjectID="_1397467654" r:id="rId107"/>
        </w:object>
      </w:r>
    </w:p>
    <w:p w:rsidR="00766940" w:rsidRDefault="00766940" w:rsidP="00766940"/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3B318D" w:rsidRDefault="003B318D" w:rsidP="00766940">
      <w:pPr>
        <w:rPr>
          <w:b/>
          <w:bCs/>
          <w:u w:val="single"/>
        </w:rPr>
      </w:pPr>
    </w:p>
    <w:p w:rsidR="00766940" w:rsidRDefault="00766940" w:rsidP="00766940">
      <w:pPr>
        <w:rPr>
          <w:b/>
          <w:bCs/>
          <w:u w:val="single"/>
        </w:rPr>
      </w:pPr>
      <w:r w:rsidRPr="00766940">
        <w:rPr>
          <w:b/>
          <w:bCs/>
          <w:u w:val="single"/>
        </w:rPr>
        <w:lastRenderedPageBreak/>
        <w:t>M/M/1 Birth-Death process:</w:t>
      </w:r>
    </w:p>
    <w:p w:rsidR="00766940" w:rsidRDefault="00766940" w:rsidP="00766940">
      <w:r>
        <w:t xml:space="preserve">Consider a model where </w:t>
      </w:r>
      <w:r w:rsidRPr="00766940">
        <w:rPr>
          <w:position w:val="-12"/>
        </w:rPr>
        <w:object w:dxaOrig="680" w:dyaOrig="360">
          <v:shape id="_x0000_i1084" type="#_x0000_t75" style="width:33.85pt;height:18.25pt" o:ole="">
            <v:imagedata r:id="rId108" o:title=""/>
          </v:shape>
          <o:OLEObject Type="Embed" ProgID="Equation.DSMT4" ShapeID="_x0000_i1084" DrawAspect="Content" ObjectID="_1397467655" r:id="rId109"/>
        </w:object>
      </w:r>
      <w:r>
        <w:t xml:space="preserve"> and </w:t>
      </w:r>
      <w:r w:rsidRPr="00766940">
        <w:rPr>
          <w:position w:val="-12"/>
        </w:rPr>
        <w:object w:dxaOrig="720" w:dyaOrig="360">
          <v:shape id="_x0000_i1085" type="#_x0000_t75" style="width:36pt;height:18.25pt" o:ole="">
            <v:imagedata r:id="rId110" o:title=""/>
          </v:shape>
          <o:OLEObject Type="Embed" ProgID="Equation.DSMT4" ShapeID="_x0000_i1085" DrawAspect="Content" ObjectID="_1397467656" r:id="rId111"/>
        </w:object>
      </w:r>
      <w:r>
        <w:t xml:space="preserve"> - Poisson arrival process and Poisson service time:</w:t>
      </w:r>
    </w:p>
    <w:p w:rsidR="00766940" w:rsidRDefault="00766940" w:rsidP="00F74766">
      <w:r w:rsidRPr="00766940">
        <w:rPr>
          <w:position w:val="-32"/>
        </w:rPr>
        <w:object w:dxaOrig="1340" w:dyaOrig="760">
          <v:shape id="_x0000_i1086" type="#_x0000_t75" style="width:67.15pt;height:38.15pt" o:ole="">
            <v:imagedata r:id="rId112" o:title=""/>
          </v:shape>
          <o:OLEObject Type="Embed" ProgID="Equation.DSMT4" ShapeID="_x0000_i1086" DrawAspect="Content" ObjectID="_1397467657" r:id="rId113"/>
        </w:object>
      </w:r>
      <w:r w:rsidR="00F74766">
        <w:t xml:space="preserve">   </w:t>
      </w:r>
      <w:r w:rsidR="005828CD" w:rsidRPr="005828CD">
        <w:rPr>
          <w:position w:val="-4"/>
        </w:rPr>
        <w:pict>
          <v:group id="_x0000_s1912" editas="canvas" style="position:absolute;margin-left:1331.3pt;margin-top:0;width:275.55pt;height:72.85pt;z-index:251658240;mso-position-horizontal:right;mso-position-horizontal-relative:text;mso-position-vertical-relative:text" coordorigin="2214,7549" coordsize="5511,1457">
            <o:lock v:ext="edit" aspectratio="t"/>
            <v:shape id="_x0000_s1913" type="#_x0000_t75" style="position:absolute;left:2214;top:7549;width:5511;height:1457" o:preferrelative="f">
              <v:fill o:detectmouseclick="t"/>
              <v:path o:extrusionok="t" o:connecttype="none"/>
              <o:lock v:ext="edit" text="t"/>
            </v:shape>
            <v:shape id="_x0000_s1914" style="position:absolute;left:2687;top:8515;width:849;height:125" coordsize="849,125" path="m,c149,62,299,125,440,125,581,125,781,21,849,e" filled="f">
              <v:path arrowok="t"/>
            </v:shape>
            <v:shape id="_x0000_s1915" style="position:absolute;left:2687;top:7798;width:849;height:125;rotation:180" coordsize="849,125" path="m,c149,62,299,125,440,125,581,125,781,21,849,e" filled="f">
              <v:path arrowok="t"/>
            </v:shape>
            <v:shape id="_x0000_s1916" style="position:absolute;left:3465;top:7798;width:849;height:125;rotation:180" coordsize="849,125" path="m,c149,62,299,125,440,125,581,125,781,21,849,e" filled="f">
              <v:path arrowok="t"/>
            </v:shape>
            <v:shape id="_x0000_s1917" style="position:absolute;left:3536;top:8515;width:849;height:125" coordsize="849,125" path="m,c149,62,299,125,440,125,581,125,781,21,849,e" filled="f">
              <v:path arrowok="t"/>
            </v:shape>
            <v:group id="_x0000_s1918" style="position:absolute;left:3206;top:7923;width:614;height:592" coordorigin="3206,7923" coordsize="614,592">
              <v:oval id="_x0000_s1919" style="position:absolute;left:3206;top:7923;width:614;height:592"/>
              <v:shape id="_x0000_s1920" type="#_x0000_t202" style="position:absolute;left:3300;top:8016;width:311;height:366" filled="f" stroked="f">
                <v:textbox style="mso-next-textbox:#_x0000_s1920">
                  <w:txbxContent>
                    <w:p w:rsidR="006C0A46" w:rsidRDefault="006C0A46" w:rsidP="00F74766">
                      <w:r>
                        <w:t>1</w:t>
                      </w:r>
                    </w:p>
                  </w:txbxContent>
                </v:textbox>
              </v:shape>
            </v:group>
            <v:group id="_x0000_s1921" style="position:absolute;left:2353;top:7923;width:613;height:592" coordorigin="2353,7923" coordsize="613,592">
              <v:oval id="_x0000_s1922" style="position:absolute;left:2353;top:7923;width:613;height:592"/>
              <v:shape id="_x0000_s1923" type="#_x0000_t202" style="position:absolute;left:2460;top:8006;width:311;height:366" filled="f" stroked="f">
                <v:textbox style="mso-next-textbox:#_x0000_s1923">
                  <w:txbxContent>
                    <w:p w:rsidR="006C0A46" w:rsidRDefault="006C0A46" w:rsidP="00F74766">
                      <w:r>
                        <w:t>0</w:t>
                      </w:r>
                    </w:p>
                  </w:txbxContent>
                </v:textbox>
              </v:shape>
            </v:group>
            <v:group id="_x0000_s1924" style="position:absolute;left:4022;top:7923;width:614;height:592" coordorigin="4022,7923" coordsize="614,592">
              <v:oval id="_x0000_s1925" style="position:absolute;left:4022;top:7923;width:614;height:592"/>
              <v:shape id="_x0000_s1926" type="#_x0000_t202" style="position:absolute;left:4130;top:8016;width:311;height:366" filled="f" stroked="f">
                <v:textbox style="mso-next-textbox:#_x0000_s1926">
                  <w:txbxContent>
                    <w:p w:rsidR="006C0A46" w:rsidRDefault="006C0A46" w:rsidP="00F74766">
                      <w:r>
                        <w:t>2</w:t>
                      </w:r>
                    </w:p>
                  </w:txbxContent>
                </v:textbox>
              </v:shape>
            </v:group>
            <v:group id="_x0000_s1927" style="position:absolute;left:6322;top:7967;width:613;height:592" coordorigin="6322,7967" coordsize="613,592">
              <v:oval id="_x0000_s1928" style="position:absolute;left:6322;top:7967;width:613;height:592"/>
              <v:shape id="_x0000_s1929" type="#_x0000_t202" style="position:absolute;left:6447;top:8077;width:311;height:366" filled="f" stroked="f">
                <v:textbox style="mso-next-textbox:#_x0000_s1929">
                  <w:txbxContent>
                    <w:p w:rsidR="006C0A46" w:rsidRDefault="006C0A46" w:rsidP="00F74766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</v:shape>
            </v:group>
            <v:shape id="_x0000_s1930" type="#_x0000_t32" style="position:absolute;left:3445;top:7886;width:64;height:11" o:connectortype="straight">
              <v:stroke endarrow="block"/>
            </v:shape>
            <v:shape id="_x0000_s1931" type="#_x0000_t32" style="position:absolute;left:4283;top:7897;width:64;height:11" o:connectortype="straight">
              <v:stroke endarrow="block"/>
            </v:shape>
            <v:group id="_x0000_s1932" style="position:absolute;left:6812;top:8477;width:601;height:109" coordorigin="6999,8456" coordsize="865,168">
              <v:shape id="_x0000_s1933" style="position:absolute;left:7042;top:8494;width:822;height:130" coordsize="849,125" path="m,c149,62,299,125,440,125,581,125,781,21,849,e" filled="f">
                <v:path arrowok="t"/>
              </v:shape>
              <v:shape id="_x0000_s1934" type="#_x0000_t32" style="position:absolute;left:6999;top:8456;width:125;height:70;flip:x y" o:connectortype="straight">
                <v:stroke endarrow="block"/>
              </v:shape>
            </v:group>
            <v:group id="_x0000_s1935" style="position:absolute;left:5911;top:8443;width:536;height:125" coordorigin="6166,8378" coordsize="930,190">
              <v:shape id="_x0000_s1936" style="position:absolute;left:6247;top:8443;width:849;height:125" coordsize="849,125" path="m,c149,62,299,125,440,125,581,125,781,21,849,e" filled="f">
                <v:path arrowok="t"/>
              </v:shape>
              <v:shape id="_x0000_s1937" type="#_x0000_t32" style="position:absolute;left:6166;top:8378;width:125;height:70;flip:x y" o:connectortype="straight">
                <v:stroke endarrow="block"/>
              </v:shape>
            </v:group>
            <v:shape id="_x0000_s1938" type="#_x0000_t32" style="position:absolute;left:3498;top:8494;width:125;height:70;flip:x y" o:connectortype="straight">
              <v:stroke endarrow="block"/>
            </v:shape>
            <v:shape id="_x0000_s1939" type="#_x0000_t32" style="position:absolute;left:2646;top:8498;width:125;height:70;flip:x y" o:connectortype="straight">
              <v:stroke endarrow="block"/>
            </v:shape>
            <v:shape id="_x0000_s1940" type="#_x0000_t32" style="position:absolute;left:3683;top:7886;width:1;height:97" o:connectortype="straight">
              <v:stroke endarrow="block"/>
            </v:shape>
            <v:group id="_x0000_s1941" style="position:absolute;left:4386;top:8510;width:638;height:82" coordorigin="6166,8378" coordsize="930,190">
              <v:shape id="_x0000_s1942" style="position:absolute;left:6247;top:8443;width:849;height:125" coordsize="849,125" path="m,c149,62,299,125,440,125,581,125,781,21,849,e" filled="f">
                <v:path arrowok="t"/>
              </v:shape>
              <v:shape id="_x0000_s1943" type="#_x0000_t32" style="position:absolute;left:6166;top:8378;width:125;height:70;flip:x y" o:connectortype="straight">
                <v:stroke endarrow="block"/>
              </v:shape>
            </v:group>
            <v:group id="_x0000_s1944" style="position:absolute;left:6732;top:7856;width:681;height:125" coordorigin="6732,7856" coordsize="681,125">
              <v:shape id="_x0000_s1945" style="position:absolute;left:6732;top:7856;width:661;height:125;rotation:180" coordsize="849,125" path="m,c149,62,299,125,440,125,581,125,781,21,849,e" filled="f">
                <v:path arrowok="t"/>
              </v:shape>
              <v:shape id="_x0000_s1946" type="#_x0000_t32" style="position:absolute;left:7363;top:7966;width:50;height:11" o:connectortype="straight">
                <v:stroke endarrow="block"/>
              </v:shape>
            </v:group>
            <v:group id="_x0000_s1947" style="position:absolute;left:5859;top:7858;width:681;height:125" coordorigin="6732,7856" coordsize="681,125">
              <v:shape id="_x0000_s1948" style="position:absolute;left:6732;top:7856;width:661;height:125;rotation:180" coordsize="849,125" path="m,c149,62,299,125,440,125,581,125,781,21,849,e" filled="f">
                <v:path arrowok="t"/>
              </v:shape>
              <v:shape id="_x0000_s1949" type="#_x0000_t32" style="position:absolute;left:7363;top:7966;width:50;height:11" o:connectortype="straight">
                <v:stroke endarrow="block"/>
              </v:shape>
            </v:group>
            <v:group id="_x0000_s1950" style="position:absolute;left:4417;top:7798;width:681;height:125" coordorigin="6732,7856" coordsize="681,125">
              <v:shape id="_x0000_s1951" style="position:absolute;left:6732;top:7856;width:661;height:125;rotation:180" coordsize="849,125" path="m,c149,62,299,125,440,125,581,125,781,21,849,e" filled="f">
                <v:path arrowok="t"/>
              </v:shape>
              <v:shape id="_x0000_s1952" type="#_x0000_t32" style="position:absolute;left:7363;top:7966;width:50;height:11" o:connectortype="straight">
                <v:stroke endarrow="block"/>
              </v:shape>
            </v:group>
            <v:shape id="_x0000_s1953" type="#_x0000_t202" style="position:absolute;left:5078;top:8016;width:762;height:366" filled="f" stroked="f">
              <v:textbox>
                <w:txbxContent>
                  <w:p w:rsidR="006C0A46" w:rsidRDefault="006C0A46" w:rsidP="00F74766">
                    <w:r>
                      <w:t>……..</w:t>
                    </w:r>
                  </w:p>
                </w:txbxContent>
              </v:textbox>
            </v:shape>
            <v:shape id="_x0000_s1954" type="#_x0000_t202" style="position:absolute;left:3714;top:7721;width:37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55" type="#_x0000_t202" style="position:absolute;left:2873;top:7690;width:37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56" type="#_x0000_t202" style="position:absolute;left:4561;top:7732;width:37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57" type="#_x0000_t202" style="position:absolute;left:5786;top:7831;width:68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k-1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58" type="#_x0000_t202" style="position:absolute;left:6801;top:7842;width:68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59" type="#_x0000_t202" style="position:absolute;left:5860;top:8428;width:68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60" type="#_x0000_t202" style="position:absolute;left:6785;top:8431;width:595;height:442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k+1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61" type="#_x0000_t202" style="position:absolute;left:4441;top:8474;width:68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62" type="#_x0000_t202" style="position:absolute;left:3622;top:8509;width:68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963" type="#_x0000_t202" style="position:absolute;left:2785;top:8487;width:682;height:419" filled="f" stroked="f">
              <v:textbox>
                <w:txbxContent>
                  <w:p w:rsidR="006C0A46" w:rsidRDefault="006C0A46" w:rsidP="00F7476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F74766" w:rsidRDefault="00F74766" w:rsidP="00F74766">
      <w:r>
        <w:t>Note that the service time is the same as the death rate, since when finishing service the customer is gone.</w:t>
      </w:r>
    </w:p>
    <w:p w:rsidR="00F74766" w:rsidRDefault="00F74766" w:rsidP="00F74766"/>
    <w:p w:rsidR="00F74766" w:rsidRDefault="00F74766" w:rsidP="000F334B">
      <w:r>
        <w:t xml:space="preserve">From now and during chapter 3 we’re going to talk about the system after reaching equilibrium – the changes ‘rate’ is 0. </w:t>
      </w:r>
      <w:r w:rsidR="003508BB">
        <w:t xml:space="preserve">Recall that </w:t>
      </w:r>
      <w:r w:rsidR="003508BB" w:rsidRPr="003508BB">
        <w:rPr>
          <w:position w:val="-12"/>
        </w:rPr>
        <w:object w:dxaOrig="540" w:dyaOrig="360">
          <v:shape id="_x0000_i1087" type="#_x0000_t75" style="width:26.85pt;height:18.25pt" o:ole="">
            <v:imagedata r:id="rId114" o:title=""/>
          </v:shape>
          <o:OLEObject Type="Embed" ProgID="Equation.DSMT4" ShapeID="_x0000_i1087" DrawAspect="Content" ObjectID="_1397467658" r:id="rId115"/>
        </w:object>
      </w:r>
      <w:r w:rsidR="003508BB">
        <w:t>is the probability to have k ‘customers’ at time t, the mathematical equivalent would be:</w:t>
      </w:r>
    </w:p>
    <w:p w:rsidR="00F74766" w:rsidRDefault="003508BB" w:rsidP="00F74766">
      <w:r w:rsidRPr="006D1DA9">
        <w:rPr>
          <w:position w:val="-24"/>
        </w:rPr>
        <w:object w:dxaOrig="4500" w:dyaOrig="620">
          <v:shape id="_x0000_i1088" type="#_x0000_t75" style="width:225.15pt;height:31.15pt" o:ole="">
            <v:imagedata r:id="rId116" o:title=""/>
          </v:shape>
          <o:OLEObject Type="Embed" ProgID="Equation.DSMT4" ShapeID="_x0000_i1088" DrawAspect="Content" ObjectID="_1397467659" r:id="rId117"/>
        </w:object>
      </w:r>
    </w:p>
    <w:p w:rsidR="000F334B" w:rsidRDefault="000F334B" w:rsidP="00F74766">
      <w:r>
        <w:t xml:space="preserve">This is the stationary state </w:t>
      </w:r>
      <w:r>
        <w:sym w:font="Wingdings" w:char="F0E0"/>
      </w:r>
      <w:r>
        <w:t xml:space="preserve"> t has no meaning since no changes occur in time anymore. For each state, the ‘enter-rate’ equals the ‘exit-rate’. </w:t>
      </w:r>
    </w:p>
    <w:p w:rsidR="00975F57" w:rsidRDefault="00975F57" w:rsidP="00F74766"/>
    <w:p w:rsidR="00975F57" w:rsidRDefault="005828CD" w:rsidP="004D33D4">
      <w:r>
        <w:rPr>
          <w:noProof/>
        </w:rPr>
        <w:pict>
          <v:group id="_x0000_s2016" editas="canvas" style="position:absolute;margin-left:184.65pt;margin-top:12.4pt;width:292.9pt;height:131.95pt;z-index:251659264" coordorigin="2214,7549" coordsize="5858,2639">
            <o:lock v:ext="edit" aspectratio="t"/>
            <v:shape id="_x0000_s2017" type="#_x0000_t75" style="position:absolute;left:2214;top:7549;width:5858;height:2639" o:preferrelative="f">
              <v:fill o:detectmouseclick="t"/>
              <v:path o:extrusionok="t" o:connecttype="none"/>
              <o:lock v:ext="edit" text="t"/>
            </v:shape>
            <v:shape id="_x0000_s2018" style="position:absolute;left:2687;top:8515;width:849;height:125" coordsize="849,125" path="m,c149,62,299,125,440,125,581,125,781,21,849,e" filled="f">
              <v:path arrowok="t"/>
            </v:shape>
            <v:shape id="_x0000_s2019" style="position:absolute;left:2687;top:7798;width:849;height:125;rotation:180" coordsize="849,125" path="m,c149,62,299,125,440,125,581,125,781,21,849,e" filled="f">
              <v:path arrowok="t"/>
            </v:shape>
            <v:shape id="_x0000_s2020" style="position:absolute;left:3465;top:7798;width:849;height:125;rotation:180" coordsize="849,125" path="m,c149,62,299,125,440,125,581,125,781,21,849,e" filled="f">
              <v:path arrowok="t"/>
            </v:shape>
            <v:shape id="_x0000_s2021" style="position:absolute;left:3536;top:8515;width:849;height:125" coordsize="849,125" path="m,c149,62,299,125,440,125,581,125,781,21,849,e" filled="f">
              <v:path arrowok="t"/>
            </v:shape>
            <v:group id="_x0000_s2022" style="position:absolute;left:3206;top:7923;width:614;height:592" coordorigin="3206,7923" coordsize="614,592">
              <v:oval id="_x0000_s2023" style="position:absolute;left:3206;top:7923;width:614;height:592"/>
              <v:shape id="_x0000_s2024" type="#_x0000_t202" style="position:absolute;left:3300;top:8016;width:311;height:366" filled="f" stroked="f">
                <v:textbox style="mso-next-textbox:#_x0000_s2024">
                  <w:txbxContent>
                    <w:p w:rsidR="006C0A46" w:rsidRDefault="006C0A46" w:rsidP="00975F57">
                      <w:r>
                        <w:t>1</w:t>
                      </w:r>
                    </w:p>
                  </w:txbxContent>
                </v:textbox>
              </v:shape>
            </v:group>
            <v:group id="_x0000_s2025" style="position:absolute;left:2353;top:7923;width:613;height:592" coordorigin="2353,7923" coordsize="613,592">
              <v:oval id="_x0000_s2026" style="position:absolute;left:2353;top:7923;width:613;height:592"/>
              <v:shape id="_x0000_s2027" type="#_x0000_t202" style="position:absolute;left:2460;top:8006;width:311;height:366" filled="f" stroked="f">
                <v:textbox style="mso-next-textbox:#_x0000_s2027">
                  <w:txbxContent>
                    <w:p w:rsidR="006C0A46" w:rsidRDefault="006C0A46" w:rsidP="00975F57">
                      <w:r>
                        <w:t>0</w:t>
                      </w:r>
                    </w:p>
                  </w:txbxContent>
                </v:textbox>
              </v:shape>
            </v:group>
            <v:group id="_x0000_s2028" style="position:absolute;left:4022;top:7923;width:614;height:592" coordorigin="4022,7923" coordsize="614,592">
              <v:oval id="_x0000_s2029" style="position:absolute;left:4022;top:7923;width:614;height:592"/>
              <v:shape id="_x0000_s2030" type="#_x0000_t202" style="position:absolute;left:4130;top:8016;width:311;height:366" filled="f" stroked="f">
                <v:textbox style="mso-next-textbox:#_x0000_s2030">
                  <w:txbxContent>
                    <w:p w:rsidR="006C0A46" w:rsidRDefault="006C0A46" w:rsidP="00975F57">
                      <w:r>
                        <w:t>2</w:t>
                      </w:r>
                    </w:p>
                  </w:txbxContent>
                </v:textbox>
              </v:shape>
            </v:group>
            <v:group id="_x0000_s2031" style="position:absolute;left:6322;top:7967;width:613;height:592" coordorigin="6322,7967" coordsize="613,592">
              <v:oval id="_x0000_s2032" style="position:absolute;left:6322;top:7967;width:613;height:592"/>
              <v:shape id="_x0000_s2033" type="#_x0000_t202" style="position:absolute;left:6447;top:8077;width:311;height:366" filled="f" stroked="f">
                <v:textbox style="mso-next-textbox:#_x0000_s2033">
                  <w:txbxContent>
                    <w:p w:rsidR="006C0A46" w:rsidRDefault="006C0A46" w:rsidP="00975F57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</v:shape>
            </v:group>
            <v:shape id="_x0000_s2034" type="#_x0000_t32" style="position:absolute;left:3445;top:7886;width:64;height:11" o:connectortype="straight">
              <v:stroke endarrow="block"/>
            </v:shape>
            <v:shape id="_x0000_s2035" type="#_x0000_t32" style="position:absolute;left:4283;top:7897;width:64;height:11" o:connectortype="straight">
              <v:stroke endarrow="block"/>
            </v:shape>
            <v:group id="_x0000_s2036" style="position:absolute;left:6812;top:8477;width:601;height:109" coordorigin="6999,8456" coordsize="865,168">
              <v:shape id="_x0000_s2037" style="position:absolute;left:7042;top:8494;width:822;height:130" coordsize="849,125" path="m,c149,62,299,125,440,125,581,125,781,21,849,e" filled="f">
                <v:path arrowok="t"/>
              </v:shape>
              <v:shape id="_x0000_s2038" type="#_x0000_t32" style="position:absolute;left:6999;top:8456;width:125;height:70;flip:x y" o:connectortype="straight">
                <v:stroke endarrow="block"/>
              </v:shape>
            </v:group>
            <v:group id="_x0000_s2039" style="position:absolute;left:5911;top:8443;width:536;height:125" coordorigin="6166,8378" coordsize="930,190">
              <v:shape id="_x0000_s2040" style="position:absolute;left:6247;top:8443;width:849;height:125" coordsize="849,125" path="m,c149,62,299,125,440,125,581,125,781,21,849,e" filled="f">
                <v:path arrowok="t"/>
              </v:shape>
              <v:shape id="_x0000_s2041" type="#_x0000_t32" style="position:absolute;left:6166;top:8378;width:125;height:70;flip:x y" o:connectortype="straight">
                <v:stroke endarrow="block"/>
              </v:shape>
            </v:group>
            <v:shape id="_x0000_s2042" type="#_x0000_t32" style="position:absolute;left:3498;top:8494;width:125;height:70;flip:x y" o:connectortype="straight">
              <v:stroke endarrow="block"/>
            </v:shape>
            <v:shape id="_x0000_s2043" type="#_x0000_t32" style="position:absolute;left:2646;top:8498;width:125;height:70;flip:x y" o:connectortype="straight">
              <v:stroke endarrow="block"/>
            </v:shape>
            <v:shape id="_x0000_s2044" type="#_x0000_t32" style="position:absolute;left:3683;top:7886;width:1;height:97" o:connectortype="straight">
              <v:stroke endarrow="block"/>
            </v:shape>
            <v:group id="_x0000_s2045" style="position:absolute;left:4386;top:8510;width:638;height:82" coordorigin="6166,8378" coordsize="930,190">
              <v:shape id="_x0000_s2046" style="position:absolute;left:6247;top:8443;width:849;height:125" coordsize="849,125" path="m,c149,62,299,125,440,125,581,125,781,21,849,e" filled="f">
                <v:path arrowok="t"/>
              </v:shape>
              <v:shape id="_x0000_s2047" type="#_x0000_t32" style="position:absolute;left:6166;top:8378;width:125;height:70;flip:x y" o:connectortype="straight">
                <v:stroke endarrow="block"/>
              </v:shape>
            </v:group>
            <v:group id="_x0000_s4096" style="position:absolute;left:6732;top:7856;width:681;height:125" coordorigin="6732,7856" coordsize="681,125">
              <v:shape id="_x0000_s4097" style="position:absolute;left:6732;top:7856;width:661;height:125;rotation:180" coordsize="849,125" path="m,c149,62,299,125,440,125,581,125,781,21,849,e" filled="f">
                <v:path arrowok="t"/>
              </v:shape>
              <v:shape id="_x0000_s4098" type="#_x0000_t32" style="position:absolute;left:7363;top:7966;width:50;height:11" o:connectortype="straight">
                <v:stroke endarrow="block"/>
              </v:shape>
            </v:group>
            <v:group id="_x0000_s4099" style="position:absolute;left:5859;top:7858;width:681;height:125" coordorigin="6732,7856" coordsize="681,125">
              <v:shape id="_x0000_s4100" style="position:absolute;left:6732;top:7856;width:661;height:125;rotation:180" coordsize="849,125" path="m,c149,62,299,125,440,125,581,125,781,21,849,e" filled="f">
                <v:path arrowok="t"/>
              </v:shape>
              <v:shape id="_x0000_s4101" type="#_x0000_t32" style="position:absolute;left:7363;top:7966;width:50;height:11" o:connectortype="straight">
                <v:stroke endarrow="block"/>
              </v:shape>
            </v:group>
            <v:group id="_x0000_s4102" style="position:absolute;left:4417;top:7798;width:681;height:125" coordorigin="6732,7856" coordsize="681,125">
              <v:shape id="_x0000_s4103" style="position:absolute;left:6732;top:7856;width:661;height:125;rotation:180" coordsize="849,125" path="m,c149,62,299,125,440,125,581,125,781,21,849,e" filled="f">
                <v:path arrowok="t"/>
              </v:shape>
              <v:shape id="_x0000_s4104" type="#_x0000_t32" style="position:absolute;left:7363;top:7966;width:50;height:11" o:connectortype="straight">
                <v:stroke endarrow="block"/>
              </v:shape>
            </v:group>
            <v:shape id="_x0000_s4105" type="#_x0000_t202" style="position:absolute;left:5078;top:8016;width:762;height:366" filled="f" stroked="f">
              <v:textbox>
                <w:txbxContent>
                  <w:p w:rsidR="006C0A46" w:rsidRDefault="006C0A46" w:rsidP="00975F57">
                    <w:r>
                      <w:t>……..</w:t>
                    </w:r>
                  </w:p>
                </w:txbxContent>
              </v:textbox>
            </v:shape>
            <v:shape id="_x0000_s4106" type="#_x0000_t202" style="position:absolute;left:3714;top:7721;width:372;height:419" filled="f" stroked="f">
              <v:textbox>
                <w:txbxContent>
                  <w:p w:rsidR="006C0A46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λ</m:t>
                        </m:r>
                      </m:oMath>
                    </m:oMathPara>
                  </w:p>
                </w:txbxContent>
              </v:textbox>
            </v:shape>
            <v:shape id="_x0000_s4107" type="#_x0000_t202" style="position:absolute;left:2873;top:7690;width:372;height:419" filled="f" stroked="f">
              <v:textbox>
                <w:txbxContent>
                  <w:p w:rsidR="006C0A46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λ</m:t>
                        </m:r>
                      </m:oMath>
                    </m:oMathPara>
                  </w:p>
                </w:txbxContent>
              </v:textbox>
            </v:shape>
            <v:shape id="_x0000_s4108" type="#_x0000_t202" style="position:absolute;left:4561;top:7732;width:372;height:419" filled="f" stroked="f">
              <v:textbox>
                <w:txbxContent>
                  <w:p w:rsidR="006C0A46" w:rsidRPr="00975F57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λ</m:t>
                        </m:r>
                      </m:oMath>
                    </m:oMathPara>
                  </w:p>
                </w:txbxContent>
              </v:textbox>
            </v:shape>
            <v:shape id="_x0000_s4109" type="#_x0000_t202" style="position:absolute;left:5786;top:7831;width:682;height:419" filled="f" stroked="f">
              <v:textbox>
                <w:txbxContent>
                  <w:p w:rsidR="006C0A46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λ</m:t>
                        </m:r>
                      </m:oMath>
                    </m:oMathPara>
                  </w:p>
                </w:txbxContent>
              </v:textbox>
            </v:shape>
            <v:shape id="_x0000_s4110" type="#_x0000_t202" style="position:absolute;left:6801;top:7842;width:682;height:419" filled="f" stroked="f">
              <v:textbox>
                <w:txbxContent>
                  <w:p w:rsidR="006C0A46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λ</m:t>
                        </m:r>
                      </m:oMath>
                    </m:oMathPara>
                  </w:p>
                </w:txbxContent>
              </v:textbox>
            </v:shape>
            <v:shape id="_x0000_s4111" type="#_x0000_t202" style="position:absolute;left:5860;top:8428;width:682;height:419" filled="f" stroked="f">
              <v:textbox>
                <w:txbxContent>
                  <w:p w:rsidR="006C0A46" w:rsidRPr="00975F57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µ</m:t>
                        </m:r>
                      </m:oMath>
                    </m:oMathPara>
                  </w:p>
                </w:txbxContent>
              </v:textbox>
            </v:shape>
            <v:shape id="_x0000_s4112" type="#_x0000_t202" style="position:absolute;left:6785;top:8431;width:595;height:442" filled="f" stroked="f">
              <v:textbox>
                <w:txbxContent>
                  <w:p w:rsidR="006C0A46" w:rsidRPr="00975F57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µ</m:t>
                        </m:r>
                      </m:oMath>
                    </m:oMathPara>
                  </w:p>
                </w:txbxContent>
              </v:textbox>
            </v:shape>
            <v:shape id="_x0000_s4113" type="#_x0000_t202" style="position:absolute;left:4441;top:8474;width:682;height:419" filled="f" stroked="f">
              <v:textbox>
                <w:txbxContent>
                  <w:p w:rsidR="006C0A46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µ</m:t>
                        </m:r>
                      </m:oMath>
                    </m:oMathPara>
                  </w:p>
                </w:txbxContent>
              </v:textbox>
            </v:shape>
            <v:shape id="_x0000_s4114" type="#_x0000_t202" style="position:absolute;left:3622;top:8509;width:682;height:419" filled="f" stroked="f">
              <v:textbox>
                <w:txbxContent>
                  <w:p w:rsidR="006C0A46" w:rsidRPr="00975F57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µ</m:t>
                        </m:r>
                      </m:oMath>
                    </m:oMathPara>
                  </w:p>
                </w:txbxContent>
              </v:textbox>
            </v:shape>
            <v:shape id="_x0000_s4115" type="#_x0000_t202" style="position:absolute;left:2785;top:8487;width:682;height:419" filled="f" stroked="f">
              <v:textbox>
                <w:txbxContent>
                  <w:p w:rsidR="006C0A46" w:rsidRDefault="006C0A46" w:rsidP="00975F57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µ</m:t>
                        </m:r>
                      </m:oMath>
                    </m:oMathPara>
                  </w:p>
                </w:txbxContent>
              </v:textbox>
            </v:shape>
            <v:oval id="_x0000_s4117" style="position:absolute;left:7292;top:7946;width:613;height:592" o:regroupid="5"/>
            <v:shape id="_x0000_s4118" type="#_x0000_t202" style="position:absolute;left:7292;top:8056;width:613;height:366" o:regroupid="5" filled="f" stroked="f">
              <v:textbox style="mso-next-textbox:#_x0000_s4118">
                <w:txbxContent>
                  <w:p w:rsidR="006C0A46" w:rsidRDefault="006C0A46" w:rsidP="00975F57">
                    <w:r>
                      <w:t>k+1</w:t>
                    </w:r>
                  </w:p>
                </w:txbxContent>
              </v:textbox>
            </v:shape>
            <v:shape id="_x0000_s4121" type="#_x0000_t32" style="position:absolute;left:5783;top:7627;width:1;height:1266" o:connectortype="straight" strokecolor="red">
              <v:stroke dashstyle="longDashDotDot"/>
            </v:shape>
            <w10:wrap type="square"/>
          </v:group>
        </w:pict>
      </w:r>
      <w:proofErr w:type="gramStart"/>
      <w:r w:rsidR="00975F57">
        <w:t>consider</w:t>
      </w:r>
      <w:proofErr w:type="gramEnd"/>
      <w:r w:rsidR="00975F57">
        <w:t xml:space="preserve"> the following </w:t>
      </w:r>
      <w:r w:rsidR="00457D5C">
        <w:t xml:space="preserve">diagram, focusing on the dashed </w:t>
      </w:r>
      <w:r w:rsidR="004D33D4">
        <w:t>cut</w:t>
      </w:r>
      <w:r w:rsidR="00457D5C">
        <w:t xml:space="preserve"> between states k and k-1. </w:t>
      </w:r>
    </w:p>
    <w:p w:rsidR="00676136" w:rsidRDefault="00676136" w:rsidP="00F74766">
      <w:r>
        <w:t>The following holds:</w:t>
      </w:r>
    </w:p>
    <w:p w:rsidR="00676136" w:rsidRDefault="00676136" w:rsidP="00F74766">
      <w:r w:rsidRPr="00676136">
        <w:rPr>
          <w:position w:val="-12"/>
        </w:rPr>
        <w:object w:dxaOrig="1420" w:dyaOrig="360">
          <v:shape id="_x0000_i1089" type="#_x0000_t75" style="width:70.95pt;height:18.25pt" o:ole="">
            <v:imagedata r:id="rId118" o:title=""/>
          </v:shape>
          <o:OLEObject Type="Embed" ProgID="Equation.DSMT4" ShapeID="_x0000_i1089" DrawAspect="Content" ObjectID="_1397467660" r:id="rId119"/>
        </w:object>
      </w:r>
      <w:r>
        <w:t xml:space="preserve"> </w:t>
      </w:r>
      <w:proofErr w:type="gramStart"/>
      <w:r>
        <w:t>and</w:t>
      </w:r>
      <w:proofErr w:type="gramEnd"/>
      <w:r>
        <w:t xml:space="preserve"> therefore:</w:t>
      </w:r>
    </w:p>
    <w:p w:rsidR="00676136" w:rsidRDefault="00676136" w:rsidP="00F74766">
      <w:r w:rsidRPr="00676136">
        <w:rPr>
          <w:position w:val="-28"/>
        </w:rPr>
        <w:object w:dxaOrig="1120" w:dyaOrig="660">
          <v:shape id="_x0000_i1090" type="#_x0000_t75" style="width:55.9pt;height:32.8pt" o:ole="">
            <v:imagedata r:id="rId120" o:title=""/>
          </v:shape>
          <o:OLEObject Type="Embed" ProgID="Equation.DSMT4" ShapeID="_x0000_i1090" DrawAspect="Content" ObjectID="_1397467661" r:id="rId121"/>
        </w:object>
      </w:r>
      <w:r>
        <w:t xml:space="preserve"> </w:t>
      </w:r>
      <w:r>
        <w:sym w:font="Wingdings" w:char="F0E0"/>
      </w:r>
      <w:r>
        <w:t xml:space="preserve"> </w:t>
      </w:r>
      <w:r w:rsidRPr="00676136">
        <w:rPr>
          <w:position w:val="-30"/>
        </w:rPr>
        <w:object w:dxaOrig="1280" w:dyaOrig="780">
          <v:shape id="_x0000_i1091" type="#_x0000_t75" style="width:63.95pt;height:39.2pt" o:ole="">
            <v:imagedata r:id="rId122" o:title=""/>
          </v:shape>
          <o:OLEObject Type="Embed" ProgID="Equation.DSMT4" ShapeID="_x0000_i1091" DrawAspect="Content" ObjectID="_1397467662" r:id="rId123"/>
        </w:object>
      </w:r>
      <w:r>
        <w:t xml:space="preserve">. </w:t>
      </w:r>
    </w:p>
    <w:p w:rsidR="00676136" w:rsidRDefault="00676136" w:rsidP="00F74766">
      <w:r w:rsidRPr="00676136">
        <w:rPr>
          <w:b/>
          <w:bCs/>
        </w:rPr>
        <w:t xml:space="preserve">Define </w:t>
      </w:r>
      <w:r w:rsidRPr="00676136">
        <w:rPr>
          <w:position w:val="-28"/>
        </w:rPr>
        <w:object w:dxaOrig="680" w:dyaOrig="660">
          <v:shape id="_x0000_i1092" type="#_x0000_t75" style="width:33.85pt;height:32.8pt" o:ole="" o:bordertopcolor="this" o:borderleftcolor="this" o:borderbottomcolor="this" o:borderrightcolor="this">
            <v:imagedata r:id="rId1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2" DrawAspect="Content" ObjectID="_1397467663" r:id="rId125"/>
        </w:object>
      </w:r>
    </w:p>
    <w:p w:rsidR="00676136" w:rsidRDefault="00676136" w:rsidP="00F74766">
      <w:r>
        <w:t xml:space="preserve">And we get that </w:t>
      </w:r>
      <w:r w:rsidRPr="00676136">
        <w:rPr>
          <w:position w:val="-12"/>
        </w:rPr>
        <w:object w:dxaOrig="1100" w:dyaOrig="380">
          <v:shape id="_x0000_i1093" type="#_x0000_t75" style="width:54.8pt;height:18.8pt" o:ole="" o:bordertopcolor="this" o:borderleftcolor="this" o:borderbottomcolor="this" o:borderrightcolor="this">
            <v:imagedata r:id="rId1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3" DrawAspect="Content" ObjectID="_1397467664" r:id="rId127"/>
        </w:object>
      </w:r>
    </w:p>
    <w:p w:rsidR="00676136" w:rsidRDefault="00676136" w:rsidP="00F74766">
      <w:r>
        <w:t xml:space="preserve">As always, the following holds: </w:t>
      </w:r>
      <w:r w:rsidR="009456BD" w:rsidRPr="00676136">
        <w:rPr>
          <w:position w:val="-28"/>
        </w:rPr>
        <w:object w:dxaOrig="2020" w:dyaOrig="680">
          <v:shape id="_x0000_i1094" type="#_x0000_t75" style="width:101pt;height:33.85pt" o:ole="">
            <v:imagedata r:id="rId128" o:title=""/>
          </v:shape>
          <o:OLEObject Type="Embed" ProgID="Equation.DSMT4" ShapeID="_x0000_i1094" DrawAspect="Content" ObjectID="_1397467665" r:id="rId129"/>
        </w:object>
      </w:r>
    </w:p>
    <w:p w:rsidR="009456BD" w:rsidRDefault="009456BD" w:rsidP="00F74766">
      <w:r>
        <w:t xml:space="preserve">Giving: </w:t>
      </w:r>
      <w:r w:rsidRPr="009456BD">
        <w:rPr>
          <w:position w:val="-60"/>
        </w:rPr>
        <w:object w:dxaOrig="1800" w:dyaOrig="980">
          <v:shape id="_x0000_i1095" type="#_x0000_t75" style="width:90.25pt;height:48.9pt" o:ole="">
            <v:imagedata r:id="rId130" o:title=""/>
          </v:shape>
          <o:OLEObject Type="Embed" ProgID="Equation.DSMT4" ShapeID="_x0000_i1095" DrawAspect="Content" ObjectID="_1397467666" r:id="rId131"/>
        </w:object>
      </w:r>
    </w:p>
    <w:p w:rsidR="009456BD" w:rsidRDefault="009456BD" w:rsidP="00F74766">
      <w:r>
        <w:t xml:space="preserve">Note that </w:t>
      </w:r>
      <w:r w:rsidRPr="009456BD">
        <w:rPr>
          <w:position w:val="-12"/>
        </w:rPr>
        <w:object w:dxaOrig="260" w:dyaOrig="360">
          <v:shape id="_x0000_i1096" type="#_x0000_t75" style="width:12.9pt;height:18.25pt" o:ole="">
            <v:imagedata r:id="rId132" o:title=""/>
          </v:shape>
          <o:OLEObject Type="Embed" ProgID="Equation.DSMT4" ShapeID="_x0000_i1096" DrawAspect="Content" ObjectID="_1397467667" r:id="rId133"/>
        </w:object>
      </w:r>
      <w:r>
        <w:t>is the probability for the queue to be empty – meaning that 1-</w:t>
      </w:r>
      <w:r w:rsidRPr="009456BD">
        <w:rPr>
          <w:position w:val="-12"/>
        </w:rPr>
        <w:object w:dxaOrig="260" w:dyaOrig="360">
          <v:shape id="_x0000_i1097" type="#_x0000_t75" style="width:12.9pt;height:18.25pt" o:ole="">
            <v:imagedata r:id="rId132" o:title=""/>
          </v:shape>
          <o:OLEObject Type="Embed" ProgID="Equation.DSMT4" ShapeID="_x0000_i1097" DrawAspect="Content" ObjectID="_1397467668" r:id="rId134"/>
        </w:object>
      </w:r>
      <w:r>
        <w:t xml:space="preserve"> is the probability for the queue to be full/active – which is why </w:t>
      </w:r>
      <w:r w:rsidRPr="009456BD">
        <w:rPr>
          <w:position w:val="-10"/>
        </w:rPr>
        <w:object w:dxaOrig="240" w:dyaOrig="260">
          <v:shape id="_x0000_i1098" type="#_x0000_t75" style="width:11.8pt;height:12.9pt" o:ole="">
            <v:imagedata r:id="rId135" o:title=""/>
          </v:shape>
          <o:OLEObject Type="Embed" ProgID="Equation.DSMT4" ShapeID="_x0000_i1098" DrawAspect="Content" ObjectID="_1397467669" r:id="rId136"/>
        </w:object>
      </w:r>
      <w:proofErr w:type="gramStart"/>
      <w:r w:rsidR="00C434DD">
        <w:t xml:space="preserve"> is the utilization</w:t>
      </w:r>
      <w:r>
        <w:t xml:space="preserve"> of the queue/server</w:t>
      </w:r>
      <w:proofErr w:type="gramEnd"/>
      <w:r>
        <w:t>.</w:t>
      </w:r>
    </w:p>
    <w:p w:rsidR="009456BD" w:rsidRDefault="009456BD" w:rsidP="009456BD">
      <w:pPr>
        <w:ind w:firstLine="720"/>
      </w:pPr>
      <w:r w:rsidRPr="009456BD">
        <w:rPr>
          <w:position w:val="-12"/>
        </w:rPr>
        <w:object w:dxaOrig="1420" w:dyaOrig="380">
          <v:shape id="_x0000_i1099" type="#_x0000_t75" style="width:70.95pt;height:18.8pt" o:ole="" o:bordertopcolor="this" o:borderleftcolor="this" o:borderbottomcolor="this" o:borderrightcolor="this">
            <v:imagedata r:id="rId1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9" DrawAspect="Content" ObjectID="_1397467670" r:id="rId138"/>
        </w:object>
      </w:r>
    </w:p>
    <w:p w:rsidR="009456BD" w:rsidRDefault="009456BD" w:rsidP="009456BD">
      <w:pPr>
        <w:rPr>
          <w:b/>
          <w:bCs/>
          <w:u w:val="single"/>
        </w:rPr>
      </w:pPr>
    </w:p>
    <w:p w:rsidR="003B318D" w:rsidRDefault="003B318D" w:rsidP="009456BD">
      <w:pPr>
        <w:rPr>
          <w:b/>
          <w:bCs/>
          <w:sz w:val="32"/>
          <w:szCs w:val="32"/>
        </w:rPr>
      </w:pPr>
    </w:p>
    <w:p w:rsidR="003B318D" w:rsidRDefault="003B318D" w:rsidP="009456BD">
      <w:pPr>
        <w:rPr>
          <w:b/>
          <w:bCs/>
          <w:sz w:val="32"/>
          <w:szCs w:val="32"/>
        </w:rPr>
      </w:pPr>
    </w:p>
    <w:p w:rsidR="003B318D" w:rsidRDefault="003B318D" w:rsidP="009456BD">
      <w:pPr>
        <w:rPr>
          <w:b/>
          <w:bCs/>
          <w:sz w:val="32"/>
          <w:szCs w:val="32"/>
        </w:rPr>
      </w:pPr>
    </w:p>
    <w:p w:rsidR="003B318D" w:rsidRDefault="003B318D" w:rsidP="009456BD">
      <w:pPr>
        <w:rPr>
          <w:b/>
          <w:bCs/>
          <w:sz w:val="32"/>
          <w:szCs w:val="32"/>
        </w:rPr>
      </w:pPr>
    </w:p>
    <w:p w:rsidR="009743B8" w:rsidRPr="009743B8" w:rsidRDefault="009743B8" w:rsidP="009456BD">
      <w:pPr>
        <w:rPr>
          <w:b/>
          <w:bCs/>
          <w:sz w:val="32"/>
          <w:szCs w:val="32"/>
        </w:rPr>
      </w:pPr>
      <w:r w:rsidRPr="009743B8">
        <w:rPr>
          <w:b/>
          <w:bCs/>
          <w:sz w:val="32"/>
          <w:szCs w:val="32"/>
        </w:rPr>
        <w:lastRenderedPageBreak/>
        <w:t xml:space="preserve">Chapter 3: Birth Death </w:t>
      </w:r>
      <w:proofErr w:type="spellStart"/>
      <w:r w:rsidRPr="009743B8">
        <w:rPr>
          <w:b/>
          <w:bCs/>
          <w:sz w:val="32"/>
          <w:szCs w:val="32"/>
        </w:rPr>
        <w:t>queueing</w:t>
      </w:r>
      <w:proofErr w:type="spellEnd"/>
      <w:r w:rsidRPr="009743B8">
        <w:rPr>
          <w:b/>
          <w:bCs/>
          <w:sz w:val="32"/>
          <w:szCs w:val="32"/>
        </w:rPr>
        <w:t xml:space="preserve"> Systems in </w:t>
      </w:r>
      <w:proofErr w:type="spellStart"/>
      <w:r w:rsidRPr="009743B8">
        <w:rPr>
          <w:b/>
          <w:bCs/>
          <w:sz w:val="32"/>
          <w:szCs w:val="32"/>
        </w:rPr>
        <w:t>Euqilibrium</w:t>
      </w:r>
      <w:proofErr w:type="spellEnd"/>
    </w:p>
    <w:p w:rsidR="00150BAC" w:rsidRDefault="00150BAC" w:rsidP="009456BD">
      <w:pPr>
        <w:rPr>
          <w:b/>
          <w:bCs/>
        </w:rPr>
      </w:pPr>
    </w:p>
    <w:p w:rsidR="009456BD" w:rsidRDefault="009456BD" w:rsidP="009456BD">
      <w:r>
        <w:t xml:space="preserve">What would change in case </w:t>
      </w:r>
      <w:r w:rsidRPr="00766940">
        <w:rPr>
          <w:position w:val="-12"/>
        </w:rPr>
        <w:object w:dxaOrig="680" w:dyaOrig="360">
          <v:shape id="_x0000_i1100" type="#_x0000_t75" style="width:33.85pt;height:18.25pt" o:ole="">
            <v:imagedata r:id="rId139" o:title=""/>
          </v:shape>
          <o:OLEObject Type="Embed" ProgID="Equation.DSMT4" ShapeID="_x0000_i1100" DrawAspect="Content" ObjectID="_1397467671" r:id="rId140"/>
        </w:object>
      </w:r>
      <w:r>
        <w:t xml:space="preserve"> </w:t>
      </w:r>
      <w:proofErr w:type="gramStart"/>
      <w:r>
        <w:t xml:space="preserve">and </w:t>
      </w:r>
      <w:proofErr w:type="gramEnd"/>
      <w:r w:rsidRPr="00766940">
        <w:rPr>
          <w:position w:val="-12"/>
        </w:rPr>
        <w:object w:dxaOrig="720" w:dyaOrig="360">
          <v:shape id="_x0000_i1101" type="#_x0000_t75" style="width:36pt;height:18.25pt" o:ole="">
            <v:imagedata r:id="rId141" o:title=""/>
          </v:shape>
          <o:OLEObject Type="Embed" ProgID="Equation.DSMT4" ShapeID="_x0000_i1101" DrawAspect="Content" ObjectID="_1397467672" r:id="rId142"/>
        </w:object>
      </w:r>
      <w:r>
        <w:t xml:space="preserve">? </w:t>
      </w:r>
    </w:p>
    <w:p w:rsidR="004D33D4" w:rsidRDefault="004D33D4" w:rsidP="009456BD">
      <w:r>
        <w:t>The equation should be changed to represent the dashed cut in the above figure:</w:t>
      </w:r>
    </w:p>
    <w:p w:rsidR="004D33D4" w:rsidRDefault="004D33D4" w:rsidP="009456BD">
      <w:r w:rsidRPr="004D33D4">
        <w:rPr>
          <w:position w:val="-30"/>
        </w:rPr>
        <w:object w:dxaOrig="1600" w:dyaOrig="680">
          <v:shape id="_x0000_i1102" type="#_x0000_t75" style="width:80.05pt;height:33.85pt" o:ole="">
            <v:imagedata r:id="rId143" o:title=""/>
          </v:shape>
          <o:OLEObject Type="Embed" ProgID="Equation.DSMT4" ShapeID="_x0000_i1102" DrawAspect="Content" ObjectID="_1397467673" r:id="rId144"/>
        </w:object>
      </w:r>
    </w:p>
    <w:p w:rsidR="004D33D4" w:rsidRDefault="004D33D4" w:rsidP="004D33D4">
      <w:pPr>
        <w:ind w:firstLine="720"/>
      </w:pPr>
      <w:r w:rsidRPr="004D33D4">
        <w:rPr>
          <w:position w:val="-30"/>
        </w:rPr>
        <w:object w:dxaOrig="1460" w:dyaOrig="700">
          <v:shape id="_x0000_i1103" type="#_x0000_t75" style="width:73.05pt;height:34.95pt" o:ole="" o:bordertopcolor="this" o:borderleftcolor="this" o:borderbottomcolor="this" o:borderrightcolor="this">
            <v:imagedata r:id="rId1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03" DrawAspect="Content" ObjectID="_1397467674" r:id="rId146"/>
        </w:object>
      </w:r>
    </w:p>
    <w:p w:rsidR="004D33D4" w:rsidRDefault="004D33D4" w:rsidP="004D33D4">
      <w:r>
        <w:t>At some cases, this phrase converges to something we can calculate (for example when special relations between the different</w:t>
      </w:r>
      <w:r w:rsidRPr="004D33D4">
        <w:rPr>
          <w:position w:val="-12"/>
        </w:rPr>
        <w:object w:dxaOrig="240" w:dyaOrig="360">
          <v:shape id="_x0000_i1104" type="#_x0000_t75" style="width:11.8pt;height:18.25pt" o:ole="">
            <v:imagedata r:id="rId147" o:title=""/>
          </v:shape>
          <o:OLEObject Type="Embed" ProgID="Equation.DSMT4" ShapeID="_x0000_i1104" DrawAspect="Content" ObjectID="_1397467675" r:id="rId148"/>
        </w:object>
      </w:r>
      <w:r>
        <w:t xml:space="preserve">’s </w:t>
      </w:r>
      <w:proofErr w:type="gramStart"/>
      <w:r>
        <w:t xml:space="preserve">and </w:t>
      </w:r>
      <w:proofErr w:type="gramEnd"/>
      <w:r w:rsidRPr="004D33D4">
        <w:rPr>
          <w:position w:val="-12"/>
        </w:rPr>
        <w:object w:dxaOrig="260" w:dyaOrig="360">
          <v:shape id="_x0000_i1105" type="#_x0000_t75" style="width:12.9pt;height:18.25pt" o:ole="">
            <v:imagedata r:id="rId149" o:title=""/>
          </v:shape>
          <o:OLEObject Type="Embed" ProgID="Equation.DSMT4" ShapeID="_x0000_i1105" DrawAspect="Content" ObjectID="_1397467676" r:id="rId150"/>
        </w:object>
      </w:r>
      <w:r>
        <w:t xml:space="preserve">’s apply). </w:t>
      </w:r>
    </w:p>
    <w:p w:rsidR="004D33D4" w:rsidRDefault="004A3D3C" w:rsidP="004A3D3C">
      <w:r>
        <w:rPr>
          <w:b/>
          <w:bCs/>
        </w:rPr>
        <w:t>Convergence note</w:t>
      </w:r>
      <w:r>
        <w:t>: T</w:t>
      </w:r>
      <w:r w:rsidR="004D33D4">
        <w:t xml:space="preserve">he above term converges </w:t>
      </w:r>
      <w:proofErr w:type="spellStart"/>
      <w:r>
        <w:t>iff</w:t>
      </w:r>
      <w:proofErr w:type="spellEnd"/>
      <w:r>
        <w:t xml:space="preserve"> starting some </w:t>
      </w:r>
      <w:r w:rsidRPr="004A3D3C">
        <w:rPr>
          <w:position w:val="-12"/>
        </w:rPr>
        <w:object w:dxaOrig="260" w:dyaOrig="360">
          <v:shape id="_x0000_i1106" type="#_x0000_t75" style="width:12.9pt;height:18.25pt" o:ole="">
            <v:imagedata r:id="rId151" o:title=""/>
          </v:shape>
          <o:OLEObject Type="Embed" ProgID="Equation.DSMT4" ShapeID="_x0000_i1106" DrawAspect="Content" ObjectID="_1397467677" r:id="rId152"/>
        </w:object>
      </w:r>
      <w:r>
        <w:t xml:space="preserve">for </w:t>
      </w:r>
      <w:proofErr w:type="gramStart"/>
      <w:r>
        <w:t xml:space="preserve">every </w:t>
      </w:r>
      <w:proofErr w:type="gramEnd"/>
      <w:r w:rsidRPr="004A3D3C">
        <w:rPr>
          <w:position w:val="-12"/>
        </w:rPr>
        <w:object w:dxaOrig="560" w:dyaOrig="360">
          <v:shape id="_x0000_i1107" type="#_x0000_t75" style="width:27.95pt;height:18.25pt" o:ole="">
            <v:imagedata r:id="rId153" o:title=""/>
          </v:shape>
          <o:OLEObject Type="Embed" ProgID="Equation.DSMT4" ShapeID="_x0000_i1107" DrawAspect="Content" ObjectID="_1397467678" r:id="rId154"/>
        </w:object>
      </w:r>
      <w:r>
        <w:t xml:space="preserve">: </w:t>
      </w:r>
      <w:r w:rsidRPr="004A3D3C">
        <w:rPr>
          <w:position w:val="-12"/>
        </w:rPr>
        <w:object w:dxaOrig="840" w:dyaOrig="360">
          <v:shape id="_x0000_i1108" type="#_x0000_t75" style="width:41.9pt;height:18.25pt" o:ole="">
            <v:imagedata r:id="rId155" o:title=""/>
          </v:shape>
          <o:OLEObject Type="Embed" ProgID="Equation.DSMT4" ShapeID="_x0000_i1108" DrawAspect="Content" ObjectID="_1397467679" r:id="rId156"/>
        </w:object>
      </w:r>
      <w:r>
        <w:t>.</w:t>
      </w:r>
    </w:p>
    <w:p w:rsidR="004A3D3C" w:rsidRDefault="004A3D3C" w:rsidP="004A3D3C">
      <w:r w:rsidRPr="004A3D3C">
        <w:rPr>
          <w:b/>
          <w:bCs/>
        </w:rPr>
        <w:t>Note</w:t>
      </w:r>
      <w:r>
        <w:t>: the probabilities converge – the system does not converge to a certain state.</w:t>
      </w:r>
    </w:p>
    <w:p w:rsidR="004A3D3C" w:rsidRDefault="004A3D3C" w:rsidP="004A3D3C"/>
    <w:p w:rsidR="004A3D3C" w:rsidRDefault="004A3D3C" w:rsidP="004A3D3C">
      <w:r>
        <w:t>Calculating the queue size’s mean value N:</w:t>
      </w:r>
    </w:p>
    <w:p w:rsidR="004A3D3C" w:rsidRDefault="004A3D3C" w:rsidP="004A3D3C">
      <w:r w:rsidRPr="004A3D3C">
        <w:rPr>
          <w:position w:val="-30"/>
        </w:rPr>
        <w:object w:dxaOrig="9060" w:dyaOrig="720">
          <v:shape id="_x0000_i1109" type="#_x0000_t75" style="width:452.95pt;height:36pt" o:ole="">
            <v:imagedata r:id="rId157" o:title=""/>
          </v:shape>
          <o:OLEObject Type="Embed" ProgID="Equation.DSMT4" ShapeID="_x0000_i1109" DrawAspect="Content" ObjectID="_1397467680" r:id="rId158"/>
        </w:object>
      </w:r>
    </w:p>
    <w:p w:rsidR="004A3D3C" w:rsidRDefault="009743B8" w:rsidP="009743B8">
      <w:pPr>
        <w:ind w:firstLine="720"/>
      </w:pPr>
      <w:r w:rsidRPr="004A3D3C">
        <w:rPr>
          <w:position w:val="-28"/>
        </w:rPr>
        <w:object w:dxaOrig="999" w:dyaOrig="660">
          <v:shape id="_x0000_i1110" type="#_x0000_t75" style="width:49.95pt;height:32.8pt" o:ole="" o:bordertopcolor="this" o:borderleftcolor="this" o:borderbottomcolor="this" o:borderrightcolor="this">
            <v:imagedata r:id="rId15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10" DrawAspect="Content" ObjectID="_1397467681" r:id="rId160"/>
        </w:object>
      </w:r>
    </w:p>
    <w:p w:rsidR="009743B8" w:rsidRDefault="009743B8" w:rsidP="009743B8">
      <w:r>
        <w:t xml:space="preserve">Recall Little Law: </w:t>
      </w:r>
      <w:r w:rsidRPr="009743B8">
        <w:rPr>
          <w:position w:val="-28"/>
        </w:rPr>
        <w:object w:dxaOrig="2320" w:dyaOrig="660">
          <v:shape id="_x0000_i1111" type="#_x0000_t75" style="width:116.05pt;height:32.8pt" o:ole="">
            <v:imagedata r:id="rId161" o:title=""/>
          </v:shape>
          <o:OLEObject Type="Embed" ProgID="Equation.DSMT4" ShapeID="_x0000_i1111" DrawAspect="Content" ObjectID="_1397467682" r:id="rId162"/>
        </w:object>
      </w:r>
      <w:r w:rsidRPr="009743B8">
        <w:rPr>
          <w:position w:val="-28"/>
        </w:rPr>
        <w:object w:dxaOrig="940" w:dyaOrig="660">
          <v:shape id="_x0000_i1112" type="#_x0000_t75" style="width:46.75pt;height:32.8pt" o:ole="" o:bordertopcolor="this" o:borderleftcolor="this" o:borderbottomcolor="this" o:borderrightcolor="this">
            <v:imagedata r:id="rId16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12" DrawAspect="Content" ObjectID="_1397467683" r:id="rId164"/>
        </w:object>
      </w:r>
    </w:p>
    <w:p w:rsidR="0030241F" w:rsidRDefault="009743B8" w:rsidP="0030241F">
      <w:r>
        <w:t xml:space="preserve">Note that the average service time is </w:t>
      </w:r>
      <w:r w:rsidRPr="009743B8">
        <w:rPr>
          <w:position w:val="-28"/>
        </w:rPr>
        <w:object w:dxaOrig="279" w:dyaOrig="660">
          <v:shape id="_x0000_i1113" type="#_x0000_t75" style="width:13.95pt;height:32.8pt" o:ole="">
            <v:imagedata r:id="rId165" o:title=""/>
          </v:shape>
          <o:OLEObject Type="Embed" ProgID="Equation.DSMT4" ShapeID="_x0000_i1113" DrawAspect="Content" ObjectID="_1397467684" r:id="rId166"/>
        </w:object>
      </w:r>
      <w:r w:rsidR="007C022E">
        <w:t xml:space="preserve">and that </w:t>
      </w:r>
      <w:r w:rsidR="007C022E" w:rsidRPr="007C022E">
        <w:rPr>
          <w:position w:val="-10"/>
        </w:rPr>
        <w:object w:dxaOrig="520" w:dyaOrig="320">
          <v:shape id="_x0000_i1114" type="#_x0000_t75" style="width:25.8pt;height:16.1pt" o:ole="">
            <v:imagedata r:id="rId167" o:title=""/>
          </v:shape>
          <o:OLEObject Type="Embed" ProgID="Equation.DSMT4" ShapeID="_x0000_i1114" DrawAspect="Content" ObjectID="_1397467685" r:id="rId168"/>
        </w:object>
      </w:r>
      <w:r w:rsidR="0030241F">
        <w:t xml:space="preserve">is 1-(utility) </w:t>
      </w:r>
      <w:r w:rsidR="0030241F">
        <w:sym w:font="Wingdings" w:char="F0E0"/>
      </w:r>
      <w:r w:rsidR="0030241F">
        <w:t xml:space="preserve"> if </w:t>
      </w:r>
      <w:r w:rsidR="0030241F" w:rsidRPr="0030241F">
        <w:rPr>
          <w:position w:val="-10"/>
        </w:rPr>
        <w:object w:dxaOrig="600" w:dyaOrig="320">
          <v:shape id="_x0000_i1115" type="#_x0000_t75" style="width:30.1pt;height:16.1pt" o:ole="">
            <v:imagedata r:id="rId169" o:title=""/>
          </v:shape>
          <o:OLEObject Type="Embed" ProgID="Equation.DSMT4" ShapeID="_x0000_i1115" DrawAspect="Content" ObjectID="_1397467686" r:id="rId170"/>
        </w:object>
      </w:r>
      <w:r w:rsidR="0030241F">
        <w:t>the customer will be in the system exactly the average service time as described in the following graph</w:t>
      </w:r>
      <w:r w:rsidR="002B6175">
        <w:t xml:space="preserve"> for M/M/1</w:t>
      </w:r>
      <w:r w:rsidR="0030241F">
        <w:t>:</w:t>
      </w:r>
    </w:p>
    <w:p w:rsidR="0030241F" w:rsidRDefault="005828CD" w:rsidP="0030241F">
      <w:r>
        <w:pict>
          <v:group id="_x0000_s4123" editas="canvas" style="width:304.95pt;height:230.3pt;mso-position-horizontal-relative:char;mso-position-vertical-relative:line" coordorigin="1800,1681" coordsize="6099,4606">
            <o:lock v:ext="edit" aspectratio="t"/>
            <v:shape id="_x0000_s4122" type="#_x0000_t75" style="position:absolute;left:1800;top:1681;width:6099;height:4606" o:preferrelative="f">
              <v:fill o:detectmouseclick="t"/>
              <v:path o:extrusionok="t" o:connecttype="none"/>
              <o:lock v:ext="edit" text="t"/>
            </v:shape>
            <v:shape id="_x0000_s4124" type="#_x0000_t32" style="position:absolute;left:3439;top:1967;width:0;height:3943;flip:y" o:connectortype="straight">
              <v:stroke endarrow="block"/>
            </v:shape>
            <v:shape id="_x0000_s4125" type="#_x0000_t32" style="position:absolute;left:3288;top:5674;width:3901;height:1" o:connectortype="straight">
              <v:stroke endarrow="block"/>
            </v:shape>
            <v:shape id="_x0000_s4126" type="#_x0000_t202" style="position:absolute;left:6727;top:5620;width:529;height:413;mso-wrap-style:none" filled="f" stroked="f">
              <v:textbox style="mso-fit-shape-to-text:t">
                <w:txbxContent>
                  <w:p w:rsidR="006C0A46" w:rsidRDefault="006C0A46" w:rsidP="00150BAC">
                    <w:r w:rsidRPr="0030241F">
                      <w:rPr>
                        <w:position w:val="-10"/>
                      </w:rPr>
                      <w:object w:dxaOrig="240" w:dyaOrig="260">
                        <v:shape id="_x0000_i1120" type="#_x0000_t75" style="width:11.8pt;height:12.9pt" o:ole="">
                          <v:imagedata r:id="rId171" o:title=""/>
                        </v:shape>
                        <o:OLEObject Type="Embed" ProgID="Equation.DSMT4" ShapeID="_x0000_i1120" DrawAspect="Content" ObjectID="_1397467688" r:id="rId172"/>
                      </w:object>
                    </w:r>
                  </w:p>
                </w:txbxContent>
              </v:textbox>
            </v:shape>
            <v:shape id="_x0000_s4128" type="#_x0000_t202" style="position:absolute;left:2964;top:4662;width:568;height:804;mso-wrap-style:none" filled="f" stroked="f">
              <v:textbox style="mso-fit-shape-to-text:t">
                <w:txbxContent>
                  <w:p w:rsidR="006C0A46" w:rsidRDefault="006C0A46" w:rsidP="00150BAC">
                    <w:r w:rsidRPr="0030241F">
                      <w:rPr>
                        <w:position w:val="-28"/>
                      </w:rPr>
                      <w:object w:dxaOrig="279" w:dyaOrig="660">
                        <v:shape id="_x0000_i1121" type="#_x0000_t75" style="width:13.95pt;height:32.8pt" o:ole="">
                          <v:imagedata r:id="rId173" o:title=""/>
                        </v:shape>
                        <o:OLEObject Type="Embed" ProgID="Equation.DSMT4" ShapeID="_x0000_i1121" DrawAspect="Content" ObjectID="_1397467689" r:id="rId174"/>
                      </w:object>
                    </w:r>
                  </w:p>
                </w:txbxContent>
              </v:textbox>
            </v:shape>
            <v:shape id="_x0000_s4130" type="#_x0000_t32" style="position:absolute;left:3417;top:5059;width:54;height:1" o:connectortype="straight"/>
            <v:shape id="_x0000_s4131" type="#_x0000_t19" style="position:absolute;left:3446;top:2086;width:2594;height:2975;flip:y" coordsize="22349,21672" adj="-6028520,12465,749" path="wr-20851,,22349,43200,,13,22349,21672nfewr-20851,,22349,43200,,13,22349,21672l749,21600nsxe">
              <v:path o:connectlocs="0,13;22349,21672;749,21600"/>
            </v:shape>
            <v:shape id="_x0000_s4132" type="#_x0000_t32" style="position:absolute;left:6136;top:1967;width:22;height:3814;flip:x" o:connectortype="straight">
              <v:stroke dashstyle="dash"/>
            </v:shape>
            <v:shape id="_x0000_s4134" type="#_x0000_t202" style="position:absolute;left:3065;top:2094;width:396;height:413;mso-wrap-style:none" filled="f" stroked="f">
              <v:textbox style="mso-fit-shape-to-text:t">
                <w:txbxContent>
                  <w:p w:rsidR="006C0A46" w:rsidRDefault="006C0A46" w:rsidP="00150BAC">
                    <w:r>
                      <w:t>T</w:t>
                    </w:r>
                  </w:p>
                </w:txbxContent>
              </v:textbox>
            </v:shape>
            <v:shape id="_x0000_s4135" type="#_x0000_t202" style="position:absolute;left:5858;top:5597;width:396;height:413;mso-wrap-style:none" filled="f" stroked="f">
              <v:textbox style="mso-fit-shape-to-text:t">
                <w:txbxContent>
                  <w:p w:rsidR="006C0A46" w:rsidRDefault="006C0A46" w:rsidP="00150BAC">
                    <w: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3D3C" w:rsidRPr="009456BD" w:rsidRDefault="009221E0" w:rsidP="004A3D3C">
      <w:proofErr w:type="spellStart"/>
      <w:r w:rsidRPr="009221E0">
        <w:rPr>
          <w:highlight w:val="yellow"/>
        </w:rPr>
        <w:t>Upto</w:t>
      </w:r>
      <w:proofErr w:type="spellEnd"/>
      <w:r w:rsidRPr="009221E0">
        <w:rPr>
          <w:highlight w:val="yellow"/>
        </w:rPr>
        <w:t xml:space="preserve"> here 3/5/2012</w:t>
      </w:r>
    </w:p>
    <w:sectPr w:rsidR="004A3D3C" w:rsidRPr="009456BD" w:rsidSect="001D13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8B1"/>
    <w:multiLevelType w:val="hybridMultilevel"/>
    <w:tmpl w:val="D250BDDA"/>
    <w:lvl w:ilvl="0" w:tplc="1CB4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113F"/>
    <w:multiLevelType w:val="hybridMultilevel"/>
    <w:tmpl w:val="8DCEC386"/>
    <w:lvl w:ilvl="0" w:tplc="1CB4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B0B6D"/>
    <w:rsid w:val="00003632"/>
    <w:rsid w:val="00010979"/>
    <w:rsid w:val="00023A6E"/>
    <w:rsid w:val="00032B15"/>
    <w:rsid w:val="000711CB"/>
    <w:rsid w:val="00092B75"/>
    <w:rsid w:val="000C2515"/>
    <w:rsid w:val="000C4D28"/>
    <w:rsid w:val="000C6F10"/>
    <w:rsid w:val="000D60C3"/>
    <w:rsid w:val="000E4AC0"/>
    <w:rsid w:val="000F334B"/>
    <w:rsid w:val="0010677D"/>
    <w:rsid w:val="001160BA"/>
    <w:rsid w:val="00150BAC"/>
    <w:rsid w:val="001638A5"/>
    <w:rsid w:val="001712EB"/>
    <w:rsid w:val="00182EB3"/>
    <w:rsid w:val="001917AB"/>
    <w:rsid w:val="001B2840"/>
    <w:rsid w:val="001B7FD9"/>
    <w:rsid w:val="001C4A7A"/>
    <w:rsid w:val="001D133E"/>
    <w:rsid w:val="001F341D"/>
    <w:rsid w:val="0020296A"/>
    <w:rsid w:val="00230497"/>
    <w:rsid w:val="0023526E"/>
    <w:rsid w:val="0025600D"/>
    <w:rsid w:val="00283FA8"/>
    <w:rsid w:val="002B2ECC"/>
    <w:rsid w:val="002B6175"/>
    <w:rsid w:val="002B7653"/>
    <w:rsid w:val="002C388A"/>
    <w:rsid w:val="002C5CDA"/>
    <w:rsid w:val="002E0738"/>
    <w:rsid w:val="00300780"/>
    <w:rsid w:val="0030241F"/>
    <w:rsid w:val="0030595F"/>
    <w:rsid w:val="00316F47"/>
    <w:rsid w:val="00347D41"/>
    <w:rsid w:val="00347FAC"/>
    <w:rsid w:val="003508BB"/>
    <w:rsid w:val="003B318D"/>
    <w:rsid w:val="003C0160"/>
    <w:rsid w:val="003C0A53"/>
    <w:rsid w:val="003E0795"/>
    <w:rsid w:val="004060BE"/>
    <w:rsid w:val="00413AE4"/>
    <w:rsid w:val="004215DF"/>
    <w:rsid w:val="00441BDF"/>
    <w:rsid w:val="00454999"/>
    <w:rsid w:val="00457D5C"/>
    <w:rsid w:val="004669DD"/>
    <w:rsid w:val="00471071"/>
    <w:rsid w:val="004828A3"/>
    <w:rsid w:val="004A1CA5"/>
    <w:rsid w:val="004A3D3C"/>
    <w:rsid w:val="004D18CC"/>
    <w:rsid w:val="004D33D4"/>
    <w:rsid w:val="004E59A0"/>
    <w:rsid w:val="004E783B"/>
    <w:rsid w:val="004F3148"/>
    <w:rsid w:val="005052F4"/>
    <w:rsid w:val="0053130D"/>
    <w:rsid w:val="00532396"/>
    <w:rsid w:val="00553672"/>
    <w:rsid w:val="005568A9"/>
    <w:rsid w:val="00571116"/>
    <w:rsid w:val="00577436"/>
    <w:rsid w:val="005828CD"/>
    <w:rsid w:val="005C1C8B"/>
    <w:rsid w:val="005E46AD"/>
    <w:rsid w:val="006225BB"/>
    <w:rsid w:val="0062708C"/>
    <w:rsid w:val="0062785B"/>
    <w:rsid w:val="0064339D"/>
    <w:rsid w:val="00645524"/>
    <w:rsid w:val="006660FA"/>
    <w:rsid w:val="006669F2"/>
    <w:rsid w:val="00675A48"/>
    <w:rsid w:val="00676136"/>
    <w:rsid w:val="0069708B"/>
    <w:rsid w:val="006A5780"/>
    <w:rsid w:val="006A5A12"/>
    <w:rsid w:val="006B53C8"/>
    <w:rsid w:val="006C0A46"/>
    <w:rsid w:val="006D128A"/>
    <w:rsid w:val="006D1DA9"/>
    <w:rsid w:val="006D3C5B"/>
    <w:rsid w:val="006E0B00"/>
    <w:rsid w:val="00734A28"/>
    <w:rsid w:val="00741AD6"/>
    <w:rsid w:val="0075087F"/>
    <w:rsid w:val="00751AFC"/>
    <w:rsid w:val="00755EED"/>
    <w:rsid w:val="00757FB6"/>
    <w:rsid w:val="00766940"/>
    <w:rsid w:val="0077529D"/>
    <w:rsid w:val="00782002"/>
    <w:rsid w:val="00782B52"/>
    <w:rsid w:val="007B715A"/>
    <w:rsid w:val="007C022E"/>
    <w:rsid w:val="007E1EBB"/>
    <w:rsid w:val="007F70DE"/>
    <w:rsid w:val="00812F4B"/>
    <w:rsid w:val="00845089"/>
    <w:rsid w:val="00875E17"/>
    <w:rsid w:val="00886666"/>
    <w:rsid w:val="00893591"/>
    <w:rsid w:val="00894AA3"/>
    <w:rsid w:val="008B2542"/>
    <w:rsid w:val="008E3110"/>
    <w:rsid w:val="008F0A9E"/>
    <w:rsid w:val="009161C3"/>
    <w:rsid w:val="00920AB3"/>
    <w:rsid w:val="009221E0"/>
    <w:rsid w:val="00932D06"/>
    <w:rsid w:val="009364E2"/>
    <w:rsid w:val="009400FA"/>
    <w:rsid w:val="009456BD"/>
    <w:rsid w:val="00945DFE"/>
    <w:rsid w:val="009743B8"/>
    <w:rsid w:val="00975F57"/>
    <w:rsid w:val="0099371B"/>
    <w:rsid w:val="009940AA"/>
    <w:rsid w:val="009A53E1"/>
    <w:rsid w:val="009B0967"/>
    <w:rsid w:val="009B2C73"/>
    <w:rsid w:val="009D3A9B"/>
    <w:rsid w:val="009E583A"/>
    <w:rsid w:val="009F3D5D"/>
    <w:rsid w:val="00A014FE"/>
    <w:rsid w:val="00A16240"/>
    <w:rsid w:val="00A33799"/>
    <w:rsid w:val="00A43BB4"/>
    <w:rsid w:val="00A771FB"/>
    <w:rsid w:val="00A801D1"/>
    <w:rsid w:val="00AB284C"/>
    <w:rsid w:val="00AB407F"/>
    <w:rsid w:val="00AC352F"/>
    <w:rsid w:val="00AD186F"/>
    <w:rsid w:val="00AE26C9"/>
    <w:rsid w:val="00B326F6"/>
    <w:rsid w:val="00B56944"/>
    <w:rsid w:val="00B57052"/>
    <w:rsid w:val="00B65A01"/>
    <w:rsid w:val="00B72716"/>
    <w:rsid w:val="00B7375B"/>
    <w:rsid w:val="00BB47ED"/>
    <w:rsid w:val="00BC777C"/>
    <w:rsid w:val="00BF490D"/>
    <w:rsid w:val="00C06E27"/>
    <w:rsid w:val="00C30CF0"/>
    <w:rsid w:val="00C434DD"/>
    <w:rsid w:val="00C64E77"/>
    <w:rsid w:val="00C72D6F"/>
    <w:rsid w:val="00C73AC4"/>
    <w:rsid w:val="00CD7100"/>
    <w:rsid w:val="00D048C7"/>
    <w:rsid w:val="00D100F6"/>
    <w:rsid w:val="00D14494"/>
    <w:rsid w:val="00D248D5"/>
    <w:rsid w:val="00D37DB6"/>
    <w:rsid w:val="00D433AC"/>
    <w:rsid w:val="00D57E73"/>
    <w:rsid w:val="00D73328"/>
    <w:rsid w:val="00DA148D"/>
    <w:rsid w:val="00DB515A"/>
    <w:rsid w:val="00DC1665"/>
    <w:rsid w:val="00DD274B"/>
    <w:rsid w:val="00E12B7B"/>
    <w:rsid w:val="00E46EAF"/>
    <w:rsid w:val="00E67452"/>
    <w:rsid w:val="00E96BE9"/>
    <w:rsid w:val="00EA4E9A"/>
    <w:rsid w:val="00EB0B6D"/>
    <w:rsid w:val="00EC4E16"/>
    <w:rsid w:val="00EE7765"/>
    <w:rsid w:val="00EF00F8"/>
    <w:rsid w:val="00EF059D"/>
    <w:rsid w:val="00F03DD1"/>
    <w:rsid w:val="00F74766"/>
    <w:rsid w:val="00F760BF"/>
    <w:rsid w:val="00F80222"/>
    <w:rsid w:val="00F93F9F"/>
    <w:rsid w:val="00FC2608"/>
    <w:rsid w:val="00FC2615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,4"/>
      <o:rules v:ext="edit">
        <o:r id="V:Rule1" type="arc" idref="#_x0000_s1571"/>
        <o:r id="V:Rule2" type="arc" idref="#_x0000_s1572"/>
        <o:r id="V:Rule3" type="arc" idref="#_x0000_s1573"/>
        <o:r id="V:Rule4" type="arc" idref="#_x0000_s1574"/>
        <o:r id="V:Rule9" type="arc" idref="#_x0000_s1553"/>
        <o:r id="V:Rule10" type="arc" idref="#_x0000_s1554"/>
        <o:r id="V:Rule11" type="arc" idref="#_x0000_s1555"/>
        <o:r id="V:Rule12" type="arc" idref="#_x0000_s1556"/>
        <o:r id="V:Rule87" type="arc" idref="#_x0000_s4131"/>
        <o:r id="V:Rule89" type="connector" idref="#_x0000_s1851"/>
        <o:r id="V:Rule90" type="connector" idref="#_x0000_s1758"/>
        <o:r id="V:Rule91" type="connector" idref="#_x0000_s4125"/>
        <o:r id="V:Rule92" type="connector" idref="#_x0000_s4124"/>
        <o:r id="V:Rule93" type="connector" idref="#_x0000_s1937"/>
        <o:r id="V:Rule94" type="connector" idref="#_x0000_s1765"/>
        <o:r id="V:Rule95" type="connector" idref="#_x0000_s1938"/>
        <o:r id="V:Rule96" type="connector" idref="#_x0000_s1728"/>
        <o:r id="V:Rule97" type="connector" idref="#_x0000_s1886"/>
        <o:r id="V:Rule98" type="connector" idref="#_x0000_s2034"/>
        <o:r id="V:Rule99" type="connector" idref="#_x0000_s1874"/>
        <o:r id="V:Rule100" type="connector" idref="#_x0000_s1776"/>
        <o:r id="V:Rule101" type="connector" idref="#_x0000_s4121"/>
        <o:r id="V:Rule102" type="connector" idref="#_x0000_s1905">
          <o:proxy start="" idref="#_x0000_s1901" connectloc="6"/>
          <o:proxy end="" idref="#_x0000_s1899" connectloc="1"/>
        </o:r>
        <o:r id="V:Rule103" type="connector" idref="#_x0000_s1943"/>
        <o:r id="V:Rule104" type="connector" idref="#_x0000_s1849"/>
        <o:r id="V:Rule105" type="connector" idref="#_x0000_s1779"/>
        <o:r id="V:Rule106" type="connector" idref="#_x0000_s1721"/>
        <o:r id="V:Rule107" type="connector" idref="#_x0000_s1651"/>
        <o:r id="V:Rule108" type="connector" idref="#_x0000_s4130"/>
        <o:r id="V:Rule109" type="connector" idref="#_x0000_s1604"/>
        <o:r id="V:Rule110" type="connector" idref="#_x0000_s2041"/>
        <o:r id="V:Rule111" type="connector" idref="#_x0000_s1940"/>
        <o:r id="V:Rule112" type="connector" idref="#_x0000_s1904"/>
        <o:r id="V:Rule113" type="connector" idref="#_x0000_s1724"/>
        <o:r id="V:Rule114" type="connector" idref="#_x0000_s1729"/>
        <o:r id="V:Rule115" type="connector" idref="#_x0000_s1562"/>
        <o:r id="V:Rule116" type="connector" idref="#_x0000_s1560"/>
        <o:r id="V:Rule117" type="connector" idref="#_x0000_s2038"/>
        <o:r id="V:Rule118" type="connector" idref="#_x0000_s1561"/>
        <o:r id="V:Rule119" type="connector" idref="#_x0000_s1644"/>
        <o:r id="V:Rule120" type="connector" idref="#_x0000_s1611"/>
        <o:r id="V:Rule121" type="connector" idref="#_x0000_s1870"/>
        <o:r id="V:Rule122" type="connector" idref="#_x0000_s1931"/>
        <o:r id="V:Rule123" type="connector" idref="#_x0000_s1934"/>
        <o:r id="V:Rule124" type="connector" idref="#_x0000_s1605"/>
        <o:r id="V:Rule125" type="connector" idref="#_x0000_s1767"/>
        <o:r id="V:Rule126" type="connector" idref="#_x0000_s1949"/>
        <o:r id="V:Rule127" type="connector" idref="#_x0000_s2042"/>
        <o:r id="V:Rule128" type="connector" idref="#_x0000_s4132"/>
        <o:r id="V:Rule129" type="connector" idref="#_x0000_s1852"/>
        <o:r id="V:Rule130" type="connector" idref="#_x0000_s1578"/>
        <o:r id="V:Rule131" type="connector" idref="#_x0000_s1888"/>
        <o:r id="V:Rule132" type="connector" idref="#_x0000_s1581"/>
        <o:r id="V:Rule133" type="connector" idref="#_x0000_s1764"/>
        <o:r id="V:Rule134" type="connector" idref="#_x0000_s1610"/>
        <o:r id="V:Rule135" type="connector" idref="#_x0000_s1648"/>
        <o:r id="V:Rule136" type="connector" idref="#_x0000_s1939"/>
        <o:r id="V:Rule137" type="connector" idref="#_x0000_s1903"/>
        <o:r id="V:Rule138" type="connector" idref="#_x0000_s1720"/>
        <o:r id="V:Rule139" type="connector" idref="#_x0000_s1770"/>
        <o:r id="V:Rule140" type="connector" idref="#_x0000_s1563"/>
        <o:r id="V:Rule141" type="connector" idref="#_x0000_s1580"/>
        <o:r id="V:Rule142" type="connector" idref="#_x0000_s1946"/>
        <o:r id="V:Rule143" type="connector" idref="#_x0000_s2044"/>
        <o:r id="V:Rule144" type="connector" idref="#_x0000_s1848"/>
        <o:r id="V:Rule145" type="connector" idref="#_x0000_s4104"/>
        <o:r id="V:Rule146" type="connector" idref="#_x0000_s1766"/>
        <o:r id="V:Rule147" type="connector" idref="#_x0000_s2047"/>
        <o:r id="V:Rule148" type="connector" idref="#_x0000_s4098"/>
        <o:r id="V:Rule149" type="connector" idref="#_x0000_s1731"/>
        <o:r id="V:Rule150" type="connector" idref="#_x0000_s1865"/>
        <o:r id="V:Rule151" type="connector" idref="#_x0000_s2043"/>
        <o:r id="V:Rule152" type="connector" idref="#_x0000_s1866"/>
        <o:r id="V:Rule153" type="connector" idref="#_x0000_s1850"/>
        <o:r id="V:Rule154" type="connector" idref="#_x0000_s1608"/>
        <o:r id="V:Rule155" type="connector" idref="#_x0000_s1635"/>
        <o:r id="V:Rule156" type="connector" idref="#_x0000_s4101"/>
        <o:r id="V:Rule157" type="connector" idref="#_x0000_s1579"/>
        <o:r id="V:Rule158" type="connector" idref="#_x0000_s1725"/>
        <o:r id="V:Rule159" type="connector" idref="#_x0000_s1730"/>
        <o:r id="V:Rule160" type="connector" idref="#_x0000_s1761"/>
        <o:r id="V:Rule161" type="connector" idref="#_x0000_s1930"/>
        <o:r id="V:Rule162" type="connector" idref="#_x0000_s1757"/>
        <o:r id="V:Rule163" type="connector" idref="#_x0000_s1773"/>
        <o:r id="V:Rule164" type="connector" idref="#_x0000_s1952"/>
        <o:r id="V:Rule165" type="connector" idref="#_x0000_s2035"/>
        <o:r id="V:Rule166" type="connector" idref="#_x0000_s1614"/>
        <o:r id="V:Rule167" type="connector" idref="#_x0000_s160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3E"/>
  </w:style>
  <w:style w:type="paragraph" w:styleId="Heading1">
    <w:name w:val="heading 1"/>
    <w:basedOn w:val="Normal"/>
    <w:next w:val="Normal"/>
    <w:link w:val="Heading1Char"/>
    <w:uiPriority w:val="9"/>
    <w:qFormat/>
    <w:rsid w:val="001B2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60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75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6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8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8.bin"/><Relationship Id="rId139" Type="http://schemas.openxmlformats.org/officeDocument/2006/relationships/image" Target="media/image65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9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7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ochen1</dc:creator>
  <cp:lastModifiedBy>hanoch</cp:lastModifiedBy>
  <cp:revision>6</cp:revision>
  <cp:lastPrinted>2010-11-20T13:51:00Z</cp:lastPrinted>
  <dcterms:created xsi:type="dcterms:W3CDTF">2012-05-01T07:50:00Z</dcterms:created>
  <dcterms:modified xsi:type="dcterms:W3CDTF">2012-05-02T09:26:00Z</dcterms:modified>
</cp:coreProperties>
</file>